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7" w:rsidRPr="00D46B16" w:rsidRDefault="00D46B16" w:rsidP="000F5C6A">
      <w:pPr>
        <w:tabs>
          <w:tab w:val="left" w:pos="6660"/>
        </w:tabs>
        <w:spacing w:line="600" w:lineRule="exact"/>
        <w:jc w:val="center"/>
        <w:rPr>
          <w:rFonts w:ascii="仿宋_GB2312" w:eastAsia="仿宋_GB2312" w:hAnsi="Times New Roman" w:cs="Times New Roman" w:hint="eastAsia"/>
          <w:sz w:val="34"/>
          <w:szCs w:val="34"/>
        </w:rPr>
      </w:pPr>
      <w:r w:rsidRPr="00D46B16">
        <w:rPr>
          <w:rFonts w:ascii="仿宋_GB2312" w:eastAsia="仿宋_GB2312" w:hAnsi="Times New Roman" w:cs="Times New Roman" w:hint="eastAsia"/>
          <w:sz w:val="34"/>
          <w:szCs w:val="34"/>
        </w:rPr>
        <w:t>豫组通〔2018〕52号</w:t>
      </w:r>
    </w:p>
    <w:p w:rsidR="00D46B16" w:rsidRDefault="00D46B16" w:rsidP="000F5C6A">
      <w:pPr>
        <w:tabs>
          <w:tab w:val="left" w:pos="6660"/>
        </w:tabs>
        <w:spacing w:line="600" w:lineRule="exact"/>
        <w:jc w:val="center"/>
        <w:rPr>
          <w:rFonts w:ascii="Times New Roman" w:eastAsia="方正小标宋简体" w:hAnsi="Times New Roman" w:cs="Times New Roman" w:hint="eastAsia"/>
          <w:sz w:val="36"/>
          <w:szCs w:val="40"/>
        </w:rPr>
      </w:pPr>
    </w:p>
    <w:p w:rsidR="00571847" w:rsidRPr="00571847" w:rsidRDefault="00571847" w:rsidP="000F5C6A">
      <w:pPr>
        <w:tabs>
          <w:tab w:val="left" w:pos="6660"/>
        </w:tabs>
        <w:spacing w:line="600" w:lineRule="exact"/>
        <w:jc w:val="center"/>
        <w:rPr>
          <w:rFonts w:ascii="Times New Roman" w:eastAsia="方正小标宋简体" w:hAnsi="Times New Roman" w:cs="Times New Roman"/>
          <w:sz w:val="36"/>
          <w:szCs w:val="40"/>
        </w:rPr>
      </w:pPr>
      <w:r w:rsidRPr="00571847">
        <w:rPr>
          <w:rFonts w:ascii="Times New Roman" w:eastAsia="方正小标宋简体" w:hAnsi="Times New Roman" w:cs="Times New Roman" w:hint="eastAsia"/>
          <w:sz w:val="36"/>
          <w:szCs w:val="40"/>
        </w:rPr>
        <w:t>中共河南省纪律检查委员会</w:t>
      </w:r>
      <w:r w:rsidRPr="00571847">
        <w:rPr>
          <w:rFonts w:ascii="Times New Roman" w:eastAsia="方正小标宋简体" w:hAnsi="Times New Roman" w:cs="Times New Roman" w:hint="eastAsia"/>
          <w:sz w:val="36"/>
          <w:szCs w:val="40"/>
        </w:rPr>
        <w:t xml:space="preserve"> </w:t>
      </w:r>
      <w:r w:rsidRPr="00571847">
        <w:rPr>
          <w:rFonts w:ascii="Times New Roman" w:eastAsia="方正小标宋简体" w:hAnsi="Times New Roman" w:cs="Times New Roman" w:hint="eastAsia"/>
          <w:sz w:val="36"/>
          <w:szCs w:val="40"/>
        </w:rPr>
        <w:t>中共河南省委组织部</w:t>
      </w:r>
    </w:p>
    <w:p w:rsidR="00884545" w:rsidRDefault="00D95774" w:rsidP="000F5C6A">
      <w:pPr>
        <w:tabs>
          <w:tab w:val="left" w:pos="6660"/>
        </w:tabs>
        <w:spacing w:line="600" w:lineRule="exact"/>
        <w:jc w:val="center"/>
        <w:rPr>
          <w:rFonts w:ascii="Times New Roman" w:eastAsia="方正小标宋简体" w:hAnsi="Times New Roman" w:cs="Times New Roman"/>
          <w:sz w:val="40"/>
          <w:szCs w:val="40"/>
        </w:rPr>
      </w:pPr>
      <w:r w:rsidRPr="00884545">
        <w:rPr>
          <w:rFonts w:ascii="Times New Roman" w:eastAsia="方正小标宋简体" w:hAnsi="Times New Roman" w:cs="Times New Roman"/>
          <w:sz w:val="40"/>
          <w:szCs w:val="40"/>
        </w:rPr>
        <w:t>关于</w:t>
      </w:r>
      <w:r w:rsidR="00884545" w:rsidRPr="00884545">
        <w:rPr>
          <w:rFonts w:ascii="Times New Roman" w:eastAsia="方正小标宋简体" w:hAnsi="Times New Roman" w:cs="Times New Roman" w:hint="eastAsia"/>
          <w:sz w:val="40"/>
          <w:szCs w:val="40"/>
        </w:rPr>
        <w:t>认真</w:t>
      </w:r>
      <w:r w:rsidR="000F5C6A" w:rsidRPr="00884545">
        <w:rPr>
          <w:rFonts w:ascii="Times New Roman" w:eastAsia="方正小标宋简体" w:hAnsi="Times New Roman" w:cs="Times New Roman"/>
          <w:sz w:val="40"/>
          <w:szCs w:val="40"/>
        </w:rPr>
        <w:t>开好</w:t>
      </w:r>
      <w:r w:rsidR="000F5C6A" w:rsidRPr="00884545">
        <w:rPr>
          <w:rFonts w:ascii="Times New Roman" w:eastAsia="方正小标宋简体" w:hAnsi="Times New Roman" w:cs="Times New Roman"/>
          <w:sz w:val="40"/>
          <w:szCs w:val="40"/>
        </w:rPr>
        <w:t>201</w:t>
      </w:r>
      <w:r w:rsidR="0089560C" w:rsidRPr="00884545">
        <w:rPr>
          <w:rFonts w:ascii="Times New Roman" w:eastAsia="方正小标宋简体" w:hAnsi="Times New Roman" w:cs="Times New Roman" w:hint="eastAsia"/>
          <w:sz w:val="40"/>
          <w:szCs w:val="40"/>
        </w:rPr>
        <w:t>8</w:t>
      </w:r>
      <w:r w:rsidR="000F5C6A" w:rsidRPr="00884545">
        <w:rPr>
          <w:rFonts w:ascii="Times New Roman" w:eastAsia="方正小标宋简体" w:hAnsi="Times New Roman" w:cs="Times New Roman"/>
          <w:sz w:val="40"/>
          <w:szCs w:val="40"/>
        </w:rPr>
        <w:t>年度县以上党和国家机</w:t>
      </w:r>
      <w:r w:rsidR="00884545" w:rsidRPr="00884545">
        <w:rPr>
          <w:rFonts w:ascii="Times New Roman" w:eastAsia="方正小标宋简体" w:hAnsi="Times New Roman" w:cs="Times New Roman" w:hint="eastAsia"/>
          <w:sz w:val="40"/>
          <w:szCs w:val="40"/>
        </w:rPr>
        <w:t>关</w:t>
      </w:r>
    </w:p>
    <w:p w:rsidR="000F5C6A" w:rsidRPr="00884545" w:rsidRDefault="000F5C6A" w:rsidP="000F5C6A">
      <w:pPr>
        <w:tabs>
          <w:tab w:val="left" w:pos="6660"/>
        </w:tabs>
        <w:spacing w:line="600" w:lineRule="exact"/>
        <w:jc w:val="center"/>
        <w:rPr>
          <w:rFonts w:ascii="Times New Roman" w:eastAsia="方正小标宋简体" w:hAnsi="Times New Roman" w:cs="Times New Roman"/>
          <w:sz w:val="40"/>
          <w:szCs w:val="40"/>
        </w:rPr>
      </w:pPr>
      <w:r w:rsidRPr="00884545">
        <w:rPr>
          <w:rFonts w:ascii="Times New Roman" w:eastAsia="方正小标宋简体" w:hAnsi="Times New Roman" w:cs="Times New Roman"/>
          <w:sz w:val="40"/>
          <w:szCs w:val="40"/>
        </w:rPr>
        <w:t>党员领导干部民主生活会的通知</w:t>
      </w:r>
    </w:p>
    <w:p w:rsidR="000F5C6A" w:rsidRPr="00884545" w:rsidRDefault="000F5C6A" w:rsidP="00884545">
      <w:pPr>
        <w:spacing w:line="600" w:lineRule="exact"/>
        <w:ind w:firstLineChars="200" w:firstLine="800"/>
        <w:rPr>
          <w:rFonts w:ascii="Times New Roman" w:eastAsia="仿宋_GB2312" w:hAnsi="Times New Roman" w:cs="Times New Roman"/>
          <w:sz w:val="40"/>
          <w:szCs w:val="40"/>
        </w:rPr>
      </w:pPr>
    </w:p>
    <w:p w:rsidR="00B3039C" w:rsidRDefault="00B3039C" w:rsidP="00B3039C">
      <w:pPr>
        <w:adjustRightInd w:val="0"/>
        <w:snapToGrid w:val="0"/>
        <w:spacing w:line="600" w:lineRule="exact"/>
        <w:rPr>
          <w:rFonts w:ascii="Times New Roman" w:eastAsia="仿宋_GB2312" w:hAnsi="Times New Roman"/>
          <w:sz w:val="34"/>
          <w:szCs w:val="34"/>
        </w:rPr>
      </w:pPr>
      <w:r>
        <w:rPr>
          <w:rFonts w:ascii="Times New Roman" w:eastAsia="仿宋_GB2312" w:hAnsi="Times New Roman"/>
          <w:sz w:val="34"/>
          <w:szCs w:val="34"/>
        </w:rPr>
        <w:t>各省辖市纪委、党委组织部，省纪委各派驻纪检组、省直纪工委，省委各部委</w:t>
      </w:r>
      <w:r>
        <w:rPr>
          <w:rFonts w:ascii="Times New Roman" w:eastAsia="仿宋_GB2312" w:hAnsi="Times New Roman" w:hint="eastAsia"/>
          <w:sz w:val="34"/>
          <w:szCs w:val="34"/>
        </w:rPr>
        <w:t>、</w:t>
      </w:r>
      <w:r>
        <w:rPr>
          <w:rFonts w:ascii="Times New Roman" w:eastAsia="仿宋_GB2312" w:hAnsi="Times New Roman"/>
          <w:sz w:val="34"/>
          <w:szCs w:val="34"/>
        </w:rPr>
        <w:t>省直各单位、各人民团体组织人事部门，省管各企业和高等院校党委：</w:t>
      </w:r>
    </w:p>
    <w:p w:rsidR="00AD0E34" w:rsidRDefault="00AD0E34" w:rsidP="00EA3761">
      <w:pPr>
        <w:snapToGrid w:val="0"/>
        <w:spacing w:line="580" w:lineRule="atLeas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今年是全面贯彻党的十九大精神的开局年，也是改革开放</w:t>
      </w:r>
      <w:r>
        <w:rPr>
          <w:rFonts w:ascii="Times New Roman" w:eastAsia="仿宋_GB2312" w:hAnsi="Times New Roman" w:cs="Times New Roman" w:hint="eastAsia"/>
          <w:sz w:val="34"/>
          <w:szCs w:val="34"/>
        </w:rPr>
        <w:t>40</w:t>
      </w:r>
      <w:r>
        <w:rPr>
          <w:rFonts w:ascii="Times New Roman" w:eastAsia="仿宋_GB2312" w:hAnsi="Times New Roman" w:cs="Times New Roman" w:hint="eastAsia"/>
          <w:sz w:val="34"/>
          <w:szCs w:val="34"/>
        </w:rPr>
        <w:t>周年。明年将迎来中华人民共和国成立</w:t>
      </w:r>
      <w:r>
        <w:rPr>
          <w:rFonts w:ascii="Times New Roman" w:eastAsia="仿宋_GB2312" w:hAnsi="Times New Roman" w:cs="Times New Roman" w:hint="eastAsia"/>
          <w:sz w:val="34"/>
          <w:szCs w:val="34"/>
        </w:rPr>
        <w:t>70</w:t>
      </w:r>
      <w:r>
        <w:rPr>
          <w:rFonts w:ascii="Times New Roman" w:eastAsia="仿宋_GB2312" w:hAnsi="Times New Roman" w:cs="Times New Roman" w:hint="eastAsia"/>
          <w:sz w:val="34"/>
          <w:szCs w:val="34"/>
        </w:rPr>
        <w:t>周年，也是决胜全面建成小康社会的关键年。</w:t>
      </w:r>
      <w:r w:rsidR="008A546A">
        <w:rPr>
          <w:rFonts w:ascii="Times New Roman" w:eastAsia="仿宋_GB2312" w:hAnsi="Times New Roman" w:cs="Times New Roman" w:hint="eastAsia"/>
          <w:sz w:val="34"/>
          <w:szCs w:val="34"/>
        </w:rPr>
        <w:t>高质量开好</w:t>
      </w:r>
      <w:r w:rsidR="008A546A">
        <w:rPr>
          <w:rFonts w:ascii="Times New Roman" w:eastAsia="仿宋_GB2312" w:hAnsi="Times New Roman" w:cs="Times New Roman" w:hint="eastAsia"/>
          <w:sz w:val="34"/>
          <w:szCs w:val="34"/>
        </w:rPr>
        <w:t>2018</w:t>
      </w:r>
      <w:r w:rsidR="008A546A">
        <w:rPr>
          <w:rFonts w:ascii="Times New Roman" w:eastAsia="仿宋_GB2312" w:hAnsi="Times New Roman" w:cs="Times New Roman" w:hint="eastAsia"/>
          <w:sz w:val="34"/>
          <w:szCs w:val="34"/>
        </w:rPr>
        <w:t>年度民主生活会，对于认真学习贯彻习近平新时代中国特色社会主义思想，以新气象新担当新作为落实好党中央各项决策部署，具有重要意义。这次</w:t>
      </w:r>
      <w:r w:rsidR="00EA3761">
        <w:rPr>
          <w:rFonts w:ascii="Times New Roman" w:eastAsia="仿宋_GB2312" w:hAnsi="Times New Roman" w:cs="Times New Roman" w:hint="eastAsia"/>
          <w:sz w:val="34"/>
          <w:szCs w:val="34"/>
        </w:rPr>
        <w:t>民主生活会的主题是：强化创新理论武装，树牢“四个意识”，坚定“四个自信”，</w:t>
      </w:r>
      <w:r w:rsidR="00AF018E">
        <w:rPr>
          <w:rFonts w:ascii="Times New Roman" w:eastAsia="仿宋_GB2312" w:hAnsi="Times New Roman" w:cs="Times New Roman" w:hint="eastAsia"/>
          <w:sz w:val="34"/>
          <w:szCs w:val="34"/>
        </w:rPr>
        <w:t>坚决做到“两个维护”，</w:t>
      </w:r>
      <w:r w:rsidR="00EA3761">
        <w:rPr>
          <w:rFonts w:ascii="Times New Roman" w:eastAsia="仿宋_GB2312" w:hAnsi="Times New Roman" w:cs="Times New Roman" w:hint="eastAsia"/>
          <w:sz w:val="34"/>
          <w:szCs w:val="34"/>
        </w:rPr>
        <w:t>勇于担当作为，以求真务实作风坚决把党中央决策部署落到实处。</w:t>
      </w:r>
    </w:p>
    <w:p w:rsidR="00EA3761" w:rsidRPr="00EA3761" w:rsidRDefault="008B5086" w:rsidP="00EA3761">
      <w:pPr>
        <w:snapToGrid w:val="0"/>
        <w:spacing w:line="580" w:lineRule="atLeast"/>
        <w:ind w:firstLineChars="200" w:firstLine="680"/>
        <w:rPr>
          <w:rFonts w:ascii="Times New Roman" w:eastAsia="黑体" w:hAnsi="Times New Roman" w:cs="Times New Roman"/>
          <w:sz w:val="34"/>
          <w:szCs w:val="34"/>
        </w:rPr>
      </w:pPr>
      <w:r>
        <w:rPr>
          <w:rFonts w:ascii="Times New Roman" w:eastAsia="仿宋_GB2312" w:hAnsi="Times New Roman" w:cs="Times New Roman" w:hint="eastAsia"/>
          <w:sz w:val="34"/>
          <w:szCs w:val="34"/>
        </w:rPr>
        <w:t>全省各级</w:t>
      </w:r>
      <w:r w:rsidRPr="001827BD">
        <w:rPr>
          <w:rFonts w:ascii="Times New Roman" w:eastAsia="仿宋_GB2312" w:hAnsi="Times New Roman" w:cs="Times New Roman"/>
          <w:sz w:val="34"/>
          <w:szCs w:val="34"/>
        </w:rPr>
        <w:t>领导班子和党员领导干部</w:t>
      </w:r>
      <w:r>
        <w:rPr>
          <w:rFonts w:ascii="Times New Roman" w:eastAsia="仿宋_GB2312" w:hAnsi="Times New Roman" w:cs="Times New Roman" w:hint="eastAsia"/>
          <w:sz w:val="34"/>
          <w:szCs w:val="34"/>
        </w:rPr>
        <w:t>要</w:t>
      </w:r>
      <w:r w:rsidRPr="009236CD">
        <w:rPr>
          <w:rFonts w:ascii="Times New Roman" w:eastAsia="仿宋_GB2312" w:hAnsi="Times New Roman" w:cs="Times New Roman"/>
          <w:sz w:val="34"/>
          <w:szCs w:val="34"/>
        </w:rPr>
        <w:t>将开好</w:t>
      </w:r>
      <w:r w:rsidRPr="009236CD">
        <w:rPr>
          <w:rFonts w:ascii="Times New Roman" w:eastAsia="仿宋_GB2312" w:hAnsi="Times New Roman" w:cs="Times New Roman"/>
          <w:sz w:val="34"/>
          <w:szCs w:val="34"/>
        </w:rPr>
        <w:t>2018</w:t>
      </w:r>
      <w:r w:rsidRPr="009236CD">
        <w:rPr>
          <w:rFonts w:ascii="Times New Roman" w:eastAsia="仿宋_GB2312" w:hAnsi="Times New Roman" w:cs="Times New Roman"/>
          <w:sz w:val="34"/>
          <w:szCs w:val="34"/>
        </w:rPr>
        <w:t>年度民主生活会作为一项重要政治任务，从国际国内形势发生广泛</w:t>
      </w:r>
      <w:r>
        <w:rPr>
          <w:rFonts w:ascii="Times New Roman" w:eastAsia="仿宋_GB2312" w:hAnsi="Times New Roman" w:cs="Times New Roman" w:hint="eastAsia"/>
          <w:sz w:val="34"/>
          <w:szCs w:val="34"/>
        </w:rPr>
        <w:t>深刻</w:t>
      </w:r>
      <w:r w:rsidRPr="009236CD">
        <w:rPr>
          <w:rFonts w:ascii="Times New Roman" w:eastAsia="仿宋_GB2312" w:hAnsi="Times New Roman" w:cs="Times New Roman"/>
          <w:sz w:val="34"/>
          <w:szCs w:val="34"/>
        </w:rPr>
        <w:t>变化和党中央采取的重大战略举措出发，深刻把握主题内涵，</w:t>
      </w:r>
      <w:r>
        <w:rPr>
          <w:rFonts w:ascii="Times New Roman" w:eastAsia="仿宋_GB2312" w:hAnsi="Times New Roman" w:cs="Times New Roman" w:hint="eastAsia"/>
          <w:sz w:val="34"/>
          <w:szCs w:val="34"/>
        </w:rPr>
        <w:t>精心组织安排。</w:t>
      </w:r>
      <w:r w:rsidR="00EA3761">
        <w:rPr>
          <w:rFonts w:ascii="Times New Roman" w:eastAsia="仿宋_GB2312" w:hAnsi="Times New Roman" w:cs="Times New Roman" w:hint="eastAsia"/>
          <w:sz w:val="34"/>
          <w:szCs w:val="34"/>
        </w:rPr>
        <w:t>通过开好这次民主</w:t>
      </w:r>
      <w:r w:rsidR="00EA3761">
        <w:rPr>
          <w:rFonts w:ascii="Times New Roman" w:eastAsia="仿宋_GB2312" w:hAnsi="Times New Roman" w:cs="Times New Roman" w:hint="eastAsia"/>
          <w:sz w:val="34"/>
          <w:szCs w:val="34"/>
        </w:rPr>
        <w:lastRenderedPageBreak/>
        <w:t>生活会，进一步加强自身建设，坚决听从以习近平同志为核心的党中央集中统一领导指挥，越是环境复杂，越能保持定力、把握大局，看清方向、站稳脚跟，坚持稳中求进工作总基调，坚定信心、担当作为，带领广大党员干部和群众，继续推进新时代改革开放，扎实做好各项工作，努力实现高质量发展。</w:t>
      </w:r>
    </w:p>
    <w:p w:rsidR="00511292" w:rsidRPr="001827BD" w:rsidRDefault="00D95774" w:rsidP="00D95774">
      <w:pPr>
        <w:snapToGrid w:val="0"/>
        <w:spacing w:line="580" w:lineRule="atLeast"/>
        <w:ind w:firstLineChars="200" w:firstLine="680"/>
        <w:rPr>
          <w:rFonts w:ascii="Times New Roman" w:eastAsia="仿宋_GB2312" w:hAnsi="Times New Roman" w:cs="Times New Roman"/>
          <w:sz w:val="34"/>
          <w:szCs w:val="34"/>
        </w:rPr>
      </w:pPr>
      <w:r w:rsidRPr="001827BD">
        <w:rPr>
          <w:rFonts w:ascii="Times New Roman" w:eastAsia="仿宋_GB2312" w:cs="Times New Roman"/>
          <w:sz w:val="34"/>
          <w:szCs w:val="34"/>
        </w:rPr>
        <w:t>按照</w:t>
      </w:r>
      <w:r w:rsidRPr="001827BD">
        <w:rPr>
          <w:rFonts w:ascii="Times New Roman" w:eastAsia="仿宋_GB2312" w:hAnsi="Calibri" w:cs="Times New Roman"/>
          <w:sz w:val="34"/>
          <w:szCs w:val="34"/>
        </w:rPr>
        <w:t>《中共中央纪</w:t>
      </w:r>
      <w:r w:rsidRPr="001827BD">
        <w:rPr>
          <w:rFonts w:ascii="Times New Roman" w:eastAsia="仿宋_GB2312" w:hAnsi="Times New Roman" w:cs="Times New Roman"/>
          <w:sz w:val="34"/>
          <w:szCs w:val="34"/>
        </w:rPr>
        <w:t>委机关、中共中央组织部关于</w:t>
      </w:r>
      <w:r w:rsidR="00AD0E34">
        <w:rPr>
          <w:rFonts w:ascii="Times New Roman" w:eastAsia="仿宋_GB2312" w:hAnsi="Times New Roman" w:cs="Times New Roman" w:hint="eastAsia"/>
          <w:sz w:val="34"/>
          <w:szCs w:val="34"/>
        </w:rPr>
        <w:t>认真</w:t>
      </w:r>
      <w:r w:rsidRPr="001827BD">
        <w:rPr>
          <w:rFonts w:ascii="Times New Roman" w:eastAsia="仿宋_GB2312" w:hAnsi="Calibri" w:cs="Times New Roman"/>
          <w:sz w:val="34"/>
          <w:szCs w:val="34"/>
        </w:rPr>
        <w:t>开好</w:t>
      </w:r>
      <w:r w:rsidRPr="001827BD">
        <w:rPr>
          <w:rFonts w:ascii="Times New Roman" w:eastAsia="仿宋_GB2312" w:hAnsi="Times New Roman" w:cs="Times New Roman"/>
          <w:sz w:val="34"/>
          <w:szCs w:val="34"/>
        </w:rPr>
        <w:t>201</w:t>
      </w:r>
      <w:r w:rsidR="0089560C">
        <w:rPr>
          <w:rFonts w:ascii="Times New Roman" w:eastAsia="仿宋_GB2312" w:hAnsi="Times New Roman" w:cs="Times New Roman" w:hint="eastAsia"/>
          <w:sz w:val="34"/>
          <w:szCs w:val="34"/>
        </w:rPr>
        <w:t>8</w:t>
      </w:r>
      <w:r w:rsidRPr="001827BD">
        <w:rPr>
          <w:rFonts w:ascii="Times New Roman" w:eastAsia="仿宋_GB2312" w:hAnsi="Calibri" w:cs="Times New Roman"/>
          <w:sz w:val="34"/>
          <w:szCs w:val="34"/>
        </w:rPr>
        <w:t>年度县以上党和国家机关党员领导干部民主生活会的通知》（组通字〔</w:t>
      </w:r>
      <w:r w:rsidRPr="001827BD">
        <w:rPr>
          <w:rFonts w:ascii="Times New Roman" w:eastAsia="仿宋_GB2312" w:hAnsi="Times New Roman" w:cs="Times New Roman"/>
          <w:sz w:val="34"/>
          <w:szCs w:val="34"/>
        </w:rPr>
        <w:t>201</w:t>
      </w:r>
      <w:r w:rsidR="0089560C">
        <w:rPr>
          <w:rFonts w:ascii="Times New Roman" w:eastAsia="仿宋_GB2312" w:hAnsi="Times New Roman" w:cs="Times New Roman" w:hint="eastAsia"/>
          <w:sz w:val="34"/>
          <w:szCs w:val="34"/>
        </w:rPr>
        <w:t>8</w:t>
      </w:r>
      <w:r w:rsidRPr="001827BD">
        <w:rPr>
          <w:rFonts w:ascii="Times New Roman" w:eastAsia="仿宋_GB2312" w:hAnsi="Calibri" w:cs="Times New Roman"/>
          <w:sz w:val="34"/>
          <w:szCs w:val="34"/>
        </w:rPr>
        <w:t>〕</w:t>
      </w:r>
      <w:r w:rsidR="0033145B">
        <w:rPr>
          <w:rFonts w:ascii="Times New Roman" w:eastAsia="仿宋_GB2312" w:hAnsi="Times New Roman" w:cs="Times New Roman" w:hint="eastAsia"/>
          <w:sz w:val="34"/>
          <w:szCs w:val="34"/>
        </w:rPr>
        <w:t>38</w:t>
      </w:r>
      <w:r w:rsidRPr="001827BD">
        <w:rPr>
          <w:rFonts w:ascii="Times New Roman" w:eastAsia="仿宋_GB2312" w:hAnsi="Calibri" w:cs="Times New Roman"/>
          <w:sz w:val="34"/>
          <w:szCs w:val="34"/>
        </w:rPr>
        <w:t>号）</w:t>
      </w:r>
      <w:r w:rsidRPr="001827BD">
        <w:rPr>
          <w:rFonts w:ascii="Times New Roman" w:eastAsia="仿宋_GB2312" w:cs="Times New Roman"/>
          <w:sz w:val="34"/>
          <w:szCs w:val="34"/>
        </w:rPr>
        <w:t>要求</w:t>
      </w:r>
      <w:r w:rsidRPr="001827BD">
        <w:rPr>
          <w:rFonts w:ascii="Times New Roman" w:eastAsia="仿宋_GB2312" w:cs="Times New Roman" w:hint="eastAsia"/>
          <w:sz w:val="34"/>
          <w:szCs w:val="34"/>
        </w:rPr>
        <w:t>，</w:t>
      </w:r>
      <w:r w:rsidR="00511292" w:rsidRPr="001827BD">
        <w:rPr>
          <w:rFonts w:ascii="Times New Roman" w:eastAsia="仿宋_GB2312" w:hAnsi="Times New Roman" w:cs="Times New Roman"/>
          <w:sz w:val="34"/>
          <w:szCs w:val="34"/>
        </w:rPr>
        <w:t>现就组织召开</w:t>
      </w:r>
      <w:r w:rsidR="00AD0E34">
        <w:rPr>
          <w:rFonts w:ascii="Times New Roman" w:eastAsia="仿宋_GB2312" w:hAnsi="Times New Roman" w:cs="Times New Roman" w:hint="eastAsia"/>
          <w:sz w:val="34"/>
          <w:szCs w:val="34"/>
        </w:rPr>
        <w:t>2018</w:t>
      </w:r>
      <w:r w:rsidR="00AD0E34">
        <w:rPr>
          <w:rFonts w:ascii="Times New Roman" w:eastAsia="仿宋_GB2312" w:hAnsi="Times New Roman" w:cs="Times New Roman" w:hint="eastAsia"/>
          <w:sz w:val="34"/>
          <w:szCs w:val="34"/>
        </w:rPr>
        <w:t>年度</w:t>
      </w:r>
      <w:r w:rsidR="00511292" w:rsidRPr="001827BD">
        <w:rPr>
          <w:rFonts w:ascii="Times New Roman" w:eastAsia="仿宋_GB2312" w:hAnsi="Times New Roman" w:cs="Times New Roman"/>
          <w:sz w:val="34"/>
          <w:szCs w:val="34"/>
        </w:rPr>
        <w:t>民主生活会有关工作通知如下。</w:t>
      </w:r>
    </w:p>
    <w:p w:rsidR="00EE0DDB" w:rsidRDefault="00511292" w:rsidP="00EA3761">
      <w:pPr>
        <w:snapToGrid w:val="0"/>
        <w:spacing w:line="580" w:lineRule="atLeast"/>
        <w:ind w:firstLineChars="200" w:firstLine="680"/>
        <w:rPr>
          <w:rFonts w:ascii="黑体" w:eastAsia="黑体" w:hAnsi="黑体" w:cs="Times New Roman"/>
          <w:sz w:val="34"/>
          <w:szCs w:val="34"/>
        </w:rPr>
      </w:pPr>
      <w:r w:rsidRPr="001827BD">
        <w:rPr>
          <w:rFonts w:ascii="Times New Roman" w:eastAsia="黑体" w:hAnsi="Times New Roman" w:cs="Times New Roman"/>
          <w:sz w:val="34"/>
          <w:szCs w:val="34"/>
        </w:rPr>
        <w:t>一、</w:t>
      </w:r>
      <w:r w:rsidR="0033145B" w:rsidRPr="00EA3761">
        <w:rPr>
          <w:rFonts w:ascii="黑体" w:eastAsia="黑体" w:hAnsi="黑体" w:cs="Times New Roman" w:hint="eastAsia"/>
          <w:sz w:val="34"/>
          <w:szCs w:val="34"/>
        </w:rPr>
        <w:t>开展学习研讨，</w:t>
      </w:r>
      <w:r w:rsidR="0034703D" w:rsidRPr="00EA3761">
        <w:rPr>
          <w:rFonts w:ascii="黑体" w:eastAsia="黑体" w:hAnsi="黑体" w:cs="Times New Roman" w:hint="eastAsia"/>
          <w:sz w:val="34"/>
          <w:szCs w:val="34"/>
        </w:rPr>
        <w:t>打牢思想基础</w:t>
      </w:r>
    </w:p>
    <w:p w:rsidR="0033145B" w:rsidRPr="00EA3761" w:rsidRDefault="00AD0E34" w:rsidP="00EA3761">
      <w:pPr>
        <w:snapToGrid w:val="0"/>
        <w:spacing w:line="580" w:lineRule="atLeast"/>
        <w:ind w:firstLineChars="200" w:firstLine="680"/>
        <w:rPr>
          <w:rFonts w:ascii="黑体" w:eastAsia="黑体" w:hAnsi="黑体" w:cs="Times New Roman"/>
          <w:sz w:val="34"/>
          <w:szCs w:val="34"/>
        </w:rPr>
      </w:pPr>
      <w:r w:rsidRPr="00AD0E34">
        <w:rPr>
          <w:rFonts w:ascii="Times New Roman" w:eastAsia="仿宋_GB2312" w:hAnsi="Times New Roman" w:cs="Times New Roman" w:hint="eastAsia"/>
          <w:sz w:val="34"/>
          <w:szCs w:val="34"/>
        </w:rPr>
        <w:t>全省</w:t>
      </w:r>
      <w:r w:rsidR="005A0B04" w:rsidRPr="001827BD">
        <w:rPr>
          <w:rFonts w:ascii="Times New Roman" w:eastAsia="仿宋_GB2312" w:hAnsi="Times New Roman" w:cs="Times New Roman"/>
          <w:sz w:val="34"/>
          <w:szCs w:val="34"/>
        </w:rPr>
        <w:t>各级</w:t>
      </w:r>
      <w:r w:rsidR="00B3039C">
        <w:rPr>
          <w:rFonts w:ascii="Times New Roman" w:eastAsia="仿宋_GB2312" w:hAnsi="Times New Roman" w:cs="Times New Roman" w:hint="eastAsia"/>
          <w:sz w:val="34"/>
          <w:szCs w:val="34"/>
        </w:rPr>
        <w:t>领导班子和党员领导干部要聚焦主题深化学习，</w:t>
      </w:r>
      <w:r w:rsidR="0033145B">
        <w:rPr>
          <w:rFonts w:ascii="Times New Roman" w:eastAsia="仿宋_GB2312" w:hAnsi="Times New Roman" w:cs="Times New Roman"/>
          <w:sz w:val="34"/>
          <w:szCs w:val="34"/>
        </w:rPr>
        <w:t>采取多种形式，深入学习习近平新时代中国特色社会主义思想</w:t>
      </w:r>
      <w:r w:rsidR="0033145B">
        <w:rPr>
          <w:rFonts w:ascii="Times New Roman" w:eastAsia="仿宋_GB2312" w:hAnsi="Times New Roman" w:cs="Times New Roman" w:hint="eastAsia"/>
          <w:sz w:val="34"/>
          <w:szCs w:val="34"/>
        </w:rPr>
        <w:t>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w:t>
      </w:r>
      <w:r w:rsidR="0033145B">
        <w:rPr>
          <w:rFonts w:ascii="Times New Roman" w:eastAsia="仿宋_GB2312" w:hAnsi="Times New Roman" w:cs="Times New Roman" w:hint="eastAsia"/>
          <w:sz w:val="34"/>
          <w:szCs w:val="34"/>
        </w:rPr>
        <w:t>120</w:t>
      </w:r>
      <w:r w:rsidR="0033145B">
        <w:rPr>
          <w:rFonts w:ascii="Times New Roman" w:eastAsia="仿宋_GB2312" w:hAnsi="Times New Roman" w:cs="Times New Roman" w:hint="eastAsia"/>
          <w:sz w:val="34"/>
          <w:szCs w:val="34"/>
        </w:rPr>
        <w:t>周年座谈会上的重要讲话，在庆祝改革开放</w:t>
      </w:r>
      <w:r w:rsidR="0033145B">
        <w:rPr>
          <w:rFonts w:ascii="Times New Roman" w:eastAsia="仿宋_GB2312" w:hAnsi="Times New Roman" w:cs="Times New Roman" w:hint="eastAsia"/>
          <w:sz w:val="34"/>
          <w:szCs w:val="34"/>
        </w:rPr>
        <w:t>40</w:t>
      </w:r>
      <w:r w:rsidR="0033145B">
        <w:rPr>
          <w:rFonts w:ascii="Times New Roman" w:eastAsia="仿宋_GB2312" w:hAnsi="Times New Roman" w:cs="Times New Roman" w:hint="eastAsia"/>
          <w:sz w:val="34"/>
          <w:szCs w:val="34"/>
        </w:rPr>
        <w:t>周年大会上的重要讲话，</w:t>
      </w:r>
      <w:r w:rsidR="0033145B" w:rsidRPr="009236CD">
        <w:rPr>
          <w:rFonts w:ascii="Times New Roman" w:eastAsia="仿宋_GB2312" w:hAnsi="Times New Roman" w:cs="Times New Roman"/>
          <w:sz w:val="34"/>
          <w:szCs w:val="34"/>
        </w:rPr>
        <w:t>在中央经济工作会议上的重要讲话</w:t>
      </w:r>
      <w:r w:rsidR="00902D5F">
        <w:rPr>
          <w:rFonts w:ascii="Times New Roman" w:eastAsia="仿宋_GB2312" w:hAnsi="Times New Roman" w:cs="Times New Roman" w:hint="eastAsia"/>
          <w:sz w:val="34"/>
          <w:szCs w:val="34"/>
        </w:rPr>
        <w:t>，在中央政治局民主生活会上的重要讲话</w:t>
      </w:r>
      <w:r w:rsidR="0033145B" w:rsidRPr="009236CD">
        <w:rPr>
          <w:rFonts w:ascii="Times New Roman" w:eastAsia="仿宋_GB2312" w:hAnsi="Times New Roman" w:cs="Times New Roman"/>
          <w:sz w:val="34"/>
          <w:szCs w:val="34"/>
        </w:rPr>
        <w:t>，重点</w:t>
      </w:r>
      <w:r w:rsidR="0033145B">
        <w:rPr>
          <w:rFonts w:ascii="Times New Roman" w:eastAsia="仿宋_GB2312" w:hAnsi="Times New Roman" w:cs="Times New Roman" w:hint="eastAsia"/>
          <w:sz w:val="34"/>
          <w:szCs w:val="34"/>
        </w:rPr>
        <w:t>学习</w:t>
      </w:r>
      <w:r w:rsidR="0033145B" w:rsidRPr="009236CD">
        <w:rPr>
          <w:rFonts w:ascii="Times New Roman" w:eastAsia="仿宋_GB2312" w:hAnsi="Times New Roman" w:cs="Times New Roman"/>
          <w:sz w:val="34"/>
          <w:szCs w:val="34"/>
        </w:rPr>
        <w:t>领会习近平总书记关于加强党的政治建设，做到忠诚干净担当，坚决贯彻落实党中</w:t>
      </w:r>
      <w:r w:rsidR="0033145B" w:rsidRPr="009236CD">
        <w:rPr>
          <w:rFonts w:ascii="Times New Roman" w:eastAsia="仿宋_GB2312" w:hAnsi="Times New Roman" w:cs="Times New Roman"/>
          <w:sz w:val="34"/>
          <w:szCs w:val="34"/>
        </w:rPr>
        <w:lastRenderedPageBreak/>
        <w:t>央决策部署，全面推进新时代改革开放，防止和克服形式主义、官僚主义等重要指示精神；学习党章和《中国共产党纪律处分条例》等有关党内法规。</w:t>
      </w:r>
    </w:p>
    <w:p w:rsidR="00EE0DDB" w:rsidRDefault="0033145B" w:rsidP="00EA3761">
      <w:pPr>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要</w:t>
      </w:r>
      <w:r w:rsidR="00AD0E34">
        <w:rPr>
          <w:rFonts w:ascii="Times New Roman" w:eastAsia="仿宋_GB2312" w:hAnsi="Times New Roman" w:cs="Times New Roman" w:hint="eastAsia"/>
          <w:sz w:val="34"/>
          <w:szCs w:val="34"/>
        </w:rPr>
        <w:t>坚持读原著、学原文、悟原理，</w:t>
      </w:r>
      <w:r>
        <w:rPr>
          <w:rFonts w:ascii="Times New Roman" w:eastAsia="仿宋_GB2312" w:hAnsi="Times New Roman" w:cs="Times New Roman"/>
          <w:sz w:val="34"/>
          <w:szCs w:val="34"/>
        </w:rPr>
        <w:t>联系实际学</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带着问题学</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及时跟进学</w:t>
      </w:r>
      <w:r>
        <w:rPr>
          <w:rFonts w:ascii="Times New Roman" w:eastAsia="仿宋_GB2312" w:hAnsi="Times New Roman" w:cs="Times New Roman" w:hint="eastAsia"/>
          <w:sz w:val="34"/>
          <w:szCs w:val="34"/>
        </w:rPr>
        <w:t>，</w:t>
      </w:r>
      <w:r w:rsidR="00AD0E34">
        <w:rPr>
          <w:rFonts w:ascii="Times New Roman" w:eastAsia="仿宋_GB2312" w:hAnsi="Times New Roman" w:cs="Times New Roman" w:hint="eastAsia"/>
          <w:sz w:val="34"/>
          <w:szCs w:val="34"/>
        </w:rPr>
        <w:t>注重</w:t>
      </w:r>
      <w:r>
        <w:rPr>
          <w:rFonts w:ascii="Times New Roman" w:eastAsia="仿宋_GB2312" w:hAnsi="Times New Roman" w:cs="Times New Roman" w:hint="eastAsia"/>
          <w:sz w:val="34"/>
          <w:szCs w:val="34"/>
        </w:rPr>
        <w:t>把学习研讨与深入学习领会习近平总书记调研指导河南工作时提出的坚持“四个着力”、打好“四张牌”、推动县域治理“三起来”、做到乡镇工作“三结合”等重大要求贯通起来，与深入学习领会习近平总书记关于我省有关问题的重要指示批示精神贯通起来，</w:t>
      </w:r>
      <w:r w:rsidR="005A0B04">
        <w:rPr>
          <w:rFonts w:ascii="Times New Roman" w:eastAsia="仿宋_GB2312" w:hAnsi="Times New Roman" w:cs="Times New Roman" w:hint="eastAsia"/>
          <w:sz w:val="34"/>
          <w:szCs w:val="34"/>
        </w:rPr>
        <w:t>与</w:t>
      </w:r>
      <w:r w:rsidR="00111AEB">
        <w:rPr>
          <w:rFonts w:ascii="Times New Roman" w:eastAsia="仿宋_GB2312" w:hAnsi="Times New Roman" w:cs="Times New Roman" w:hint="eastAsia"/>
          <w:sz w:val="34"/>
          <w:szCs w:val="34"/>
        </w:rPr>
        <w:t>贯彻落实</w:t>
      </w:r>
      <w:r w:rsidR="005A0B04" w:rsidRPr="001827BD">
        <w:rPr>
          <w:rFonts w:ascii="Times New Roman" w:eastAsia="仿宋_GB2312" w:hAnsi="Times New Roman" w:cs="Times New Roman" w:hint="eastAsia"/>
          <w:sz w:val="34"/>
          <w:szCs w:val="34"/>
        </w:rPr>
        <w:t>省委十届</w:t>
      </w:r>
      <w:r w:rsidR="005A0B04">
        <w:rPr>
          <w:rFonts w:ascii="Times New Roman" w:eastAsia="仿宋_GB2312" w:hAnsi="Times New Roman" w:cs="Times New Roman" w:hint="eastAsia"/>
          <w:sz w:val="34"/>
          <w:szCs w:val="34"/>
        </w:rPr>
        <w:t>六</w:t>
      </w:r>
      <w:r w:rsidR="005A0B04" w:rsidRPr="001827BD">
        <w:rPr>
          <w:rFonts w:ascii="Times New Roman" w:eastAsia="仿宋_GB2312" w:hAnsi="Times New Roman" w:cs="Times New Roman" w:hint="eastAsia"/>
          <w:sz w:val="34"/>
          <w:szCs w:val="34"/>
        </w:rPr>
        <w:t>次全会</w:t>
      </w:r>
      <w:r w:rsidR="008B5086">
        <w:rPr>
          <w:rFonts w:ascii="Times New Roman" w:eastAsia="仿宋_GB2312" w:hAnsi="Times New Roman" w:cs="Times New Roman" w:hint="eastAsia"/>
          <w:sz w:val="34"/>
          <w:szCs w:val="34"/>
        </w:rPr>
        <w:t>精神</w:t>
      </w:r>
      <w:r w:rsidR="00111AEB">
        <w:rPr>
          <w:rFonts w:ascii="Times New Roman" w:eastAsia="仿宋_GB2312" w:hAnsi="Times New Roman" w:cs="Times New Roman" w:hint="eastAsia"/>
          <w:sz w:val="34"/>
          <w:szCs w:val="34"/>
        </w:rPr>
        <w:t>结合</w:t>
      </w:r>
      <w:r w:rsidR="005A0B04" w:rsidRPr="001827BD">
        <w:rPr>
          <w:rFonts w:ascii="Times New Roman" w:eastAsia="仿宋_GB2312" w:hAnsi="Times New Roman" w:cs="Times New Roman" w:hint="eastAsia"/>
          <w:sz w:val="34"/>
          <w:szCs w:val="34"/>
        </w:rPr>
        <w:t>起来，</w:t>
      </w:r>
      <w:r>
        <w:rPr>
          <w:rFonts w:ascii="Times New Roman" w:eastAsia="仿宋_GB2312" w:hAnsi="Times New Roman" w:cs="Times New Roman" w:hint="eastAsia"/>
          <w:sz w:val="34"/>
          <w:szCs w:val="34"/>
        </w:rPr>
        <w:t>进一步提高政治站位，深化思想认识，为开好民主生活会打牢思想基础。</w:t>
      </w:r>
    </w:p>
    <w:p w:rsidR="00EE0DDB" w:rsidRDefault="00EA3761" w:rsidP="00EA3761">
      <w:pPr>
        <w:snapToGrid w:val="0"/>
        <w:spacing w:line="600" w:lineRule="exact"/>
        <w:ind w:firstLineChars="200" w:firstLine="680"/>
        <w:rPr>
          <w:rFonts w:ascii="黑体" w:eastAsia="黑体" w:hAnsi="黑体" w:cs="Times New Roman"/>
          <w:sz w:val="34"/>
          <w:szCs w:val="34"/>
        </w:rPr>
      </w:pPr>
      <w:r>
        <w:rPr>
          <w:rFonts w:ascii="黑体" w:eastAsia="黑体" w:hAnsi="黑体" w:cs="Times New Roman" w:hint="eastAsia"/>
          <w:sz w:val="34"/>
          <w:szCs w:val="34"/>
        </w:rPr>
        <w:t>二</w:t>
      </w:r>
      <w:r w:rsidRPr="00EA3761">
        <w:rPr>
          <w:rFonts w:ascii="黑体" w:eastAsia="黑体" w:hAnsi="黑体" w:cs="Times New Roman" w:hint="eastAsia"/>
          <w:sz w:val="34"/>
          <w:szCs w:val="34"/>
        </w:rPr>
        <w:t>、</w:t>
      </w:r>
      <w:r w:rsidR="0033145B" w:rsidRPr="00EA3761">
        <w:rPr>
          <w:rFonts w:ascii="黑体" w:eastAsia="黑体" w:hAnsi="黑体" w:cs="Times New Roman" w:hint="eastAsia"/>
          <w:sz w:val="34"/>
          <w:szCs w:val="34"/>
        </w:rPr>
        <w:t>聚焦会议主题，深入查摆问题</w:t>
      </w:r>
    </w:p>
    <w:p w:rsidR="00EA3761" w:rsidRDefault="008B5086" w:rsidP="00EA3761">
      <w:pPr>
        <w:snapToGrid w:val="0"/>
        <w:spacing w:line="600" w:lineRule="exact"/>
        <w:ind w:firstLineChars="200" w:firstLine="680"/>
        <w:rPr>
          <w:rFonts w:ascii="Times New Roman" w:eastAsia="仿宋_GB2312" w:hAnsi="Times New Roman" w:cs="Times New Roman"/>
          <w:sz w:val="34"/>
          <w:szCs w:val="34"/>
        </w:rPr>
      </w:pPr>
      <w:r w:rsidRPr="008B5086">
        <w:rPr>
          <w:rFonts w:ascii="Times New Roman" w:eastAsia="仿宋_GB2312" w:hAnsi="Times New Roman" w:cs="Times New Roman" w:hint="eastAsia"/>
          <w:sz w:val="34"/>
          <w:szCs w:val="34"/>
        </w:rPr>
        <w:t>全省各级</w:t>
      </w:r>
      <w:r w:rsidR="0040464A" w:rsidRPr="001827BD">
        <w:rPr>
          <w:rFonts w:ascii="Times New Roman" w:eastAsia="仿宋_GB2312" w:hAnsi="Times New Roman" w:cs="Times New Roman"/>
          <w:sz w:val="34"/>
          <w:szCs w:val="34"/>
        </w:rPr>
        <w:t>领导班子和党员领导干部</w:t>
      </w:r>
      <w:r w:rsidR="0033145B">
        <w:rPr>
          <w:rFonts w:ascii="Times New Roman" w:eastAsia="仿宋_GB2312" w:hAnsi="Times New Roman" w:cs="Times New Roman" w:hint="eastAsia"/>
          <w:sz w:val="34"/>
          <w:szCs w:val="34"/>
        </w:rPr>
        <w:t>要坚持问题导向，严字当头，</w:t>
      </w:r>
      <w:r w:rsidR="00AD0E34">
        <w:rPr>
          <w:rFonts w:ascii="Times New Roman" w:eastAsia="仿宋_GB2312" w:hAnsi="Times New Roman" w:cs="Times New Roman" w:hint="eastAsia"/>
          <w:sz w:val="34"/>
          <w:szCs w:val="34"/>
        </w:rPr>
        <w:t>严格按照</w:t>
      </w:r>
      <w:r w:rsidR="001912F2">
        <w:rPr>
          <w:rFonts w:ascii="Times New Roman" w:eastAsia="仿宋_GB2312" w:hAnsi="Times New Roman" w:cs="Times New Roman" w:hint="eastAsia"/>
          <w:sz w:val="34"/>
          <w:szCs w:val="34"/>
        </w:rPr>
        <w:t>会议主题</w:t>
      </w:r>
      <w:r w:rsidR="0033145B">
        <w:rPr>
          <w:rFonts w:ascii="Times New Roman" w:eastAsia="仿宋_GB2312" w:hAnsi="Times New Roman" w:cs="Times New Roman" w:hint="eastAsia"/>
          <w:sz w:val="34"/>
          <w:szCs w:val="34"/>
        </w:rPr>
        <w:t>，进一步从思想政治、精神状态、工作作风等</w:t>
      </w:r>
      <w:r w:rsidR="0033145B">
        <w:rPr>
          <w:rFonts w:ascii="Times New Roman" w:eastAsia="仿宋_GB2312" w:hAnsi="Times New Roman" w:cs="Times New Roman" w:hint="eastAsia"/>
          <w:sz w:val="34"/>
          <w:szCs w:val="34"/>
        </w:rPr>
        <w:t>3</w:t>
      </w:r>
      <w:r w:rsidR="0033145B">
        <w:rPr>
          <w:rFonts w:ascii="Times New Roman" w:eastAsia="仿宋_GB2312" w:hAnsi="Times New Roman" w:cs="Times New Roman" w:hint="eastAsia"/>
          <w:sz w:val="34"/>
          <w:szCs w:val="34"/>
        </w:rPr>
        <w:t>个方面查找自身存在的差距和不足。</w:t>
      </w:r>
    </w:p>
    <w:p w:rsidR="00EA3761" w:rsidRPr="009236CD" w:rsidRDefault="00EA3761" w:rsidP="00EA3761">
      <w:pPr>
        <w:snapToGrid w:val="0"/>
        <w:spacing w:line="600" w:lineRule="exact"/>
        <w:ind w:firstLineChars="200" w:firstLine="680"/>
        <w:rPr>
          <w:rFonts w:ascii="Times New Roman" w:eastAsia="仿宋_GB2312" w:hAnsi="Times New Roman" w:cs="Times New Roman"/>
          <w:sz w:val="34"/>
          <w:szCs w:val="34"/>
        </w:rPr>
      </w:pPr>
      <w:r w:rsidRPr="009236CD">
        <w:rPr>
          <w:rFonts w:ascii="Times New Roman" w:eastAsia="仿宋_GB2312" w:hAnsi="Times New Roman" w:cs="Times New Roman"/>
          <w:sz w:val="34"/>
          <w:szCs w:val="34"/>
        </w:rPr>
        <w:t>1</w:t>
      </w:r>
      <w:r w:rsidRPr="009236CD">
        <w:rPr>
          <w:rFonts w:ascii="Times New Roman" w:eastAsia="仿宋_GB2312" w:hAnsi="Times New Roman" w:cs="Times New Roman"/>
          <w:sz w:val="34"/>
          <w:szCs w:val="34"/>
        </w:rPr>
        <w:t>、认真学习贯彻习近平新时代中国特色社会主义思想，往深里走、往心里走、往实里走。是否树牢</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四个意识</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，坚定</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四个自信</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，把准政治方向、站稳政治立场、保持政治定力，严守政治纪律、政治规矩，不忘初心、对党忠诚，坚决维护习近平总书记的核心地位，坚决维</w:t>
      </w:r>
      <w:r w:rsidRPr="009236CD">
        <w:rPr>
          <w:rFonts w:ascii="Times New Roman" w:eastAsia="仿宋_GB2312" w:hAnsi="Times New Roman" w:cs="Times New Roman"/>
          <w:sz w:val="34"/>
          <w:szCs w:val="34"/>
        </w:rPr>
        <w:lastRenderedPageBreak/>
        <w:t>护党中央权威和集中统一领导，坚决贯彻落实习近平总书记重要指示批示和党中央决策部署。</w:t>
      </w:r>
    </w:p>
    <w:p w:rsidR="00EA3761" w:rsidRPr="009236CD" w:rsidRDefault="00EA3761" w:rsidP="00EA3761">
      <w:pPr>
        <w:snapToGrid w:val="0"/>
        <w:spacing w:line="600" w:lineRule="exact"/>
        <w:ind w:firstLineChars="200" w:firstLine="680"/>
        <w:rPr>
          <w:rFonts w:ascii="Times New Roman" w:eastAsia="仿宋_GB2312" w:hAnsi="Times New Roman" w:cs="Times New Roman"/>
          <w:sz w:val="34"/>
          <w:szCs w:val="34"/>
        </w:rPr>
      </w:pPr>
      <w:r w:rsidRPr="009236CD">
        <w:rPr>
          <w:rFonts w:ascii="Times New Roman" w:eastAsia="仿宋_GB2312" w:hAnsi="Times New Roman" w:cs="Times New Roman"/>
          <w:sz w:val="34"/>
          <w:szCs w:val="34"/>
        </w:rPr>
        <w:t>2</w:t>
      </w:r>
      <w:r w:rsidRPr="009236CD">
        <w:rPr>
          <w:rFonts w:ascii="Times New Roman" w:eastAsia="仿宋_GB2312" w:hAnsi="Times New Roman" w:cs="Times New Roman"/>
          <w:sz w:val="34"/>
          <w:szCs w:val="34"/>
        </w:rPr>
        <w:t>、坚定贯彻新发展理念，以奋发进取的精神状态，积极应对新形势新挑战，敢于担当责任、勇于直面困难，创造性开展工作。</w:t>
      </w:r>
      <w:r w:rsidR="00AD0E34">
        <w:rPr>
          <w:rFonts w:ascii="Times New Roman" w:eastAsia="仿宋_GB2312" w:hAnsi="Times New Roman" w:cs="Times New Roman" w:hint="eastAsia"/>
          <w:sz w:val="34"/>
          <w:szCs w:val="34"/>
        </w:rPr>
        <w:t>党员领导干部</w:t>
      </w:r>
      <w:r w:rsidRPr="009236CD">
        <w:rPr>
          <w:rFonts w:ascii="Times New Roman" w:eastAsia="仿宋_GB2312" w:hAnsi="Times New Roman" w:cs="Times New Roman"/>
          <w:sz w:val="34"/>
          <w:szCs w:val="34"/>
        </w:rPr>
        <w:t>重点查找是否存在不想为、不愿为、不敢为、假作为等突出问题。</w:t>
      </w:r>
    </w:p>
    <w:p w:rsidR="0033145B" w:rsidRPr="00EA3761" w:rsidRDefault="00EA3761" w:rsidP="00EA3761">
      <w:pPr>
        <w:snapToGrid w:val="0"/>
        <w:spacing w:line="600" w:lineRule="exact"/>
        <w:ind w:firstLineChars="200" w:firstLine="680"/>
        <w:rPr>
          <w:rFonts w:ascii="Times New Roman" w:eastAsia="仿宋_GB2312" w:hAnsi="Times New Roman" w:cs="Times New Roman"/>
          <w:sz w:val="34"/>
          <w:szCs w:val="34"/>
        </w:rPr>
      </w:pPr>
      <w:r w:rsidRPr="009236CD">
        <w:rPr>
          <w:rFonts w:ascii="Times New Roman" w:eastAsia="仿宋_GB2312" w:hAnsi="Times New Roman" w:cs="Times New Roman"/>
          <w:sz w:val="34"/>
          <w:szCs w:val="34"/>
        </w:rPr>
        <w:t>3</w:t>
      </w:r>
      <w:r w:rsidRPr="009236CD">
        <w:rPr>
          <w:rFonts w:ascii="Times New Roman" w:eastAsia="仿宋_GB2312" w:hAnsi="Times New Roman" w:cs="Times New Roman"/>
          <w:sz w:val="34"/>
          <w:szCs w:val="34"/>
        </w:rPr>
        <w:t>、贯彻执行中央八项规定精神，清正廉洁、秉公用权，坚决防止和克服形式主义、官僚主义，带头转变作风，知行合一，真抓实干，务求实效。是否存在以会议贯彻会议、以文件落实文件，表态多调门高、行动少落实差，</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走过场</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做虚功</w:t>
      </w:r>
      <w:r w:rsidRPr="009236CD">
        <w:rPr>
          <w:rFonts w:ascii="Times New Roman" w:eastAsia="仿宋_GB2312" w:hAnsi="Times New Roman" w:cs="Times New Roman"/>
          <w:sz w:val="34"/>
          <w:szCs w:val="34"/>
        </w:rPr>
        <w:t>”</w:t>
      </w:r>
      <w:r w:rsidRPr="009236CD">
        <w:rPr>
          <w:rFonts w:ascii="Times New Roman" w:eastAsia="仿宋_GB2312" w:hAnsi="Times New Roman" w:cs="Times New Roman"/>
          <w:sz w:val="34"/>
          <w:szCs w:val="34"/>
        </w:rPr>
        <w:t>等表现。</w:t>
      </w:r>
      <w:r w:rsidR="00AD0E34">
        <w:rPr>
          <w:rFonts w:ascii="Times New Roman" w:eastAsia="仿宋_GB2312" w:hAnsi="Times New Roman" w:cs="Times New Roman" w:hint="eastAsia"/>
          <w:sz w:val="34"/>
          <w:szCs w:val="34"/>
        </w:rPr>
        <w:t>领导机关还要查找</w:t>
      </w:r>
      <w:r w:rsidRPr="009236CD">
        <w:rPr>
          <w:rFonts w:ascii="Times New Roman" w:eastAsia="仿宋_GB2312" w:hAnsi="Times New Roman" w:cs="Times New Roman"/>
          <w:sz w:val="34"/>
          <w:szCs w:val="34"/>
        </w:rPr>
        <w:t>是否存在工作安排部署脱离实际、检查考核过多过滥等突出问题。</w:t>
      </w:r>
    </w:p>
    <w:p w:rsidR="0033145B" w:rsidRDefault="0033145B" w:rsidP="0033145B">
      <w:pPr>
        <w:tabs>
          <w:tab w:val="center" w:pos="4762"/>
        </w:tabs>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查摆问题要把班子摆进去、把职责摆进去、把自己摆进去，防止以上级指出的问题代替自身查找的问题、以班子问题代替个人问题、以下级或他人问题代替自身问题、以工作业务问题代替思想政治问题、以曾经查找但尚未解决的问题代替新发现的问题。</w:t>
      </w:r>
    </w:p>
    <w:p w:rsidR="00EE0DDB" w:rsidRDefault="00EA3761" w:rsidP="00EA3761">
      <w:pPr>
        <w:tabs>
          <w:tab w:val="center" w:pos="4762"/>
        </w:tabs>
        <w:spacing w:line="600" w:lineRule="exact"/>
        <w:ind w:firstLineChars="200" w:firstLine="680"/>
        <w:rPr>
          <w:rFonts w:ascii="黑体" w:eastAsia="黑体" w:hAnsi="黑体" w:cs="Times New Roman"/>
          <w:sz w:val="34"/>
          <w:szCs w:val="34"/>
        </w:rPr>
      </w:pPr>
      <w:r>
        <w:rPr>
          <w:rFonts w:ascii="黑体" w:eastAsia="黑体" w:hAnsi="黑体" w:cs="Times New Roman" w:hint="eastAsia"/>
          <w:sz w:val="34"/>
          <w:szCs w:val="34"/>
        </w:rPr>
        <w:t>三</w:t>
      </w:r>
      <w:r w:rsidRPr="00EA3761">
        <w:rPr>
          <w:rFonts w:ascii="黑体" w:eastAsia="黑体" w:hAnsi="黑体" w:cs="Times New Roman" w:hint="eastAsia"/>
          <w:sz w:val="34"/>
          <w:szCs w:val="34"/>
        </w:rPr>
        <w:t>、</w:t>
      </w:r>
      <w:r w:rsidR="0033145B" w:rsidRPr="00EA3761">
        <w:rPr>
          <w:rFonts w:ascii="黑体" w:eastAsia="黑体" w:hAnsi="黑体" w:cs="Times New Roman" w:hint="eastAsia"/>
          <w:sz w:val="34"/>
          <w:szCs w:val="34"/>
        </w:rPr>
        <w:t>广泛</w:t>
      </w:r>
      <w:r w:rsidR="0033145B" w:rsidRPr="00EA3761">
        <w:rPr>
          <w:rFonts w:ascii="黑体" w:eastAsia="黑体" w:hAnsi="黑体" w:cs="Times New Roman"/>
          <w:sz w:val="34"/>
          <w:szCs w:val="34"/>
        </w:rPr>
        <w:t>征求意见建议，</w:t>
      </w:r>
      <w:r w:rsidR="0033145B" w:rsidRPr="00EA3761">
        <w:rPr>
          <w:rFonts w:ascii="黑体" w:eastAsia="黑体" w:hAnsi="黑体" w:cs="Times New Roman" w:hint="eastAsia"/>
          <w:sz w:val="34"/>
          <w:szCs w:val="34"/>
        </w:rPr>
        <w:t>深入</w:t>
      </w:r>
      <w:r w:rsidR="0033145B" w:rsidRPr="00EA3761">
        <w:rPr>
          <w:rFonts w:ascii="黑体" w:eastAsia="黑体" w:hAnsi="黑体" w:cs="Times New Roman"/>
          <w:sz w:val="34"/>
          <w:szCs w:val="34"/>
        </w:rPr>
        <w:t>开展谈心谈话</w:t>
      </w:r>
    </w:p>
    <w:p w:rsidR="0033145B" w:rsidRDefault="008B5086" w:rsidP="00EA3761">
      <w:pPr>
        <w:tabs>
          <w:tab w:val="center" w:pos="4762"/>
        </w:tabs>
        <w:spacing w:line="600" w:lineRule="exact"/>
        <w:ind w:firstLineChars="200" w:firstLine="680"/>
        <w:rPr>
          <w:rFonts w:ascii="Times New Roman" w:eastAsia="仿宋_GB2312" w:hAnsi="Times New Roman" w:cs="Times New Roman"/>
          <w:sz w:val="34"/>
          <w:szCs w:val="34"/>
        </w:rPr>
      </w:pPr>
      <w:r w:rsidRPr="008B5086">
        <w:rPr>
          <w:rFonts w:ascii="Times New Roman" w:eastAsia="仿宋_GB2312" w:hAnsi="Times New Roman" w:cs="Times New Roman" w:hint="eastAsia"/>
          <w:sz w:val="34"/>
          <w:szCs w:val="34"/>
        </w:rPr>
        <w:t>各级</w:t>
      </w:r>
      <w:r w:rsidR="00713CFF" w:rsidRPr="001827BD">
        <w:rPr>
          <w:rFonts w:ascii="Times New Roman" w:eastAsia="仿宋_GB2312" w:hAnsi="Times New Roman" w:cs="Times New Roman"/>
          <w:sz w:val="34"/>
          <w:szCs w:val="34"/>
        </w:rPr>
        <w:t>领导班子和党员领导干部要</w:t>
      </w:r>
      <w:r w:rsidR="0033145B">
        <w:rPr>
          <w:rFonts w:ascii="Times New Roman" w:eastAsia="仿宋_GB2312" w:hAnsi="Times New Roman" w:cs="Times New Roman"/>
          <w:sz w:val="34"/>
          <w:szCs w:val="34"/>
        </w:rPr>
        <w:t>紧扣民主生活会主题，</w:t>
      </w:r>
      <w:r w:rsidR="0033145B">
        <w:rPr>
          <w:rFonts w:ascii="Times New Roman" w:eastAsia="仿宋_GB2312" w:hAnsi="Times New Roman" w:cs="Times New Roman" w:hint="eastAsia"/>
          <w:sz w:val="34"/>
          <w:szCs w:val="34"/>
        </w:rPr>
        <w:t>围绕进一步贯彻落实好习近平总书记重要指示批示和</w:t>
      </w:r>
      <w:r w:rsidR="0033145B">
        <w:rPr>
          <w:rFonts w:ascii="Times New Roman" w:eastAsia="仿宋_GB2312" w:hAnsi="Times New Roman" w:cs="Times New Roman"/>
          <w:sz w:val="34"/>
          <w:szCs w:val="34"/>
        </w:rPr>
        <w:t>党中央决策部署</w:t>
      </w:r>
      <w:r w:rsidR="0033145B">
        <w:rPr>
          <w:rFonts w:ascii="Times New Roman" w:eastAsia="仿宋_GB2312" w:hAnsi="Times New Roman" w:cs="Times New Roman" w:hint="eastAsia"/>
          <w:sz w:val="34"/>
          <w:szCs w:val="34"/>
        </w:rPr>
        <w:t>、</w:t>
      </w:r>
      <w:r w:rsidR="0033145B">
        <w:rPr>
          <w:rFonts w:ascii="Times New Roman" w:eastAsia="仿宋_GB2312" w:hAnsi="Times New Roman" w:cs="Times New Roman"/>
          <w:sz w:val="34"/>
          <w:szCs w:val="34"/>
        </w:rPr>
        <w:t>习近平总书记视察指导河南时的重</w:t>
      </w:r>
      <w:r w:rsidR="0033145B">
        <w:rPr>
          <w:rFonts w:ascii="Times New Roman" w:eastAsia="仿宋_GB2312" w:hAnsi="Times New Roman" w:cs="Times New Roman"/>
          <w:sz w:val="34"/>
          <w:szCs w:val="34"/>
        </w:rPr>
        <w:lastRenderedPageBreak/>
        <w:t>要讲话精神</w:t>
      </w:r>
      <w:r w:rsidR="0033145B">
        <w:rPr>
          <w:rFonts w:ascii="Times New Roman" w:eastAsia="仿宋_GB2312" w:hAnsi="Times New Roman" w:cs="Times New Roman" w:hint="eastAsia"/>
          <w:sz w:val="34"/>
          <w:szCs w:val="34"/>
        </w:rPr>
        <w:t>、</w:t>
      </w:r>
      <w:r w:rsidR="0033145B">
        <w:rPr>
          <w:rFonts w:ascii="Times New Roman" w:eastAsia="仿宋_GB2312" w:hAnsi="Times New Roman" w:cs="Times New Roman"/>
          <w:sz w:val="34"/>
          <w:szCs w:val="34"/>
        </w:rPr>
        <w:t>习近平总书记对我省有关问题的重要指示批示</w:t>
      </w:r>
      <w:r w:rsidR="0033145B">
        <w:rPr>
          <w:rFonts w:ascii="Times New Roman" w:eastAsia="仿宋_GB2312" w:hAnsi="Times New Roman" w:cs="Times New Roman" w:hint="eastAsia"/>
          <w:sz w:val="34"/>
          <w:szCs w:val="34"/>
        </w:rPr>
        <w:t>，聚焦</w:t>
      </w:r>
      <w:r w:rsidR="0033145B">
        <w:rPr>
          <w:rFonts w:ascii="Times New Roman" w:eastAsia="仿宋_GB2312" w:hAnsi="Times New Roman" w:cs="Times New Roman"/>
          <w:sz w:val="34"/>
          <w:szCs w:val="34"/>
        </w:rPr>
        <w:t>查找</w:t>
      </w:r>
      <w:r w:rsidR="0033145B">
        <w:rPr>
          <w:rFonts w:ascii="Times New Roman" w:eastAsia="仿宋_GB2312" w:hAnsi="Times New Roman" w:cs="Times New Roman" w:hint="eastAsia"/>
          <w:sz w:val="34"/>
          <w:szCs w:val="34"/>
        </w:rPr>
        <w:t>3</w:t>
      </w:r>
      <w:r w:rsidR="0033145B">
        <w:rPr>
          <w:rFonts w:ascii="Times New Roman" w:eastAsia="仿宋_GB2312" w:hAnsi="Times New Roman" w:cs="Times New Roman"/>
          <w:sz w:val="34"/>
          <w:szCs w:val="34"/>
        </w:rPr>
        <w:t>个方面突出问题，</w:t>
      </w:r>
      <w:r w:rsidR="008A1526">
        <w:rPr>
          <w:rFonts w:ascii="Times New Roman" w:eastAsia="仿宋_GB2312" w:hAnsi="Times New Roman" w:cs="Times New Roman" w:hint="eastAsia"/>
          <w:sz w:val="34"/>
          <w:szCs w:val="34"/>
        </w:rPr>
        <w:t>通过党委（党组）主要负责同志带头征求意见</w:t>
      </w:r>
      <w:r w:rsidR="003704B8">
        <w:rPr>
          <w:rFonts w:ascii="Times New Roman" w:eastAsia="仿宋_GB2312" w:hAnsi="Times New Roman" w:cs="Times New Roman" w:hint="eastAsia"/>
          <w:sz w:val="34"/>
          <w:szCs w:val="34"/>
        </w:rPr>
        <w:t>、</w:t>
      </w:r>
      <w:r w:rsidR="008A1526">
        <w:rPr>
          <w:rFonts w:ascii="Times New Roman" w:eastAsia="仿宋_GB2312" w:hAnsi="Times New Roman" w:cs="Times New Roman" w:hint="eastAsia"/>
          <w:sz w:val="34"/>
          <w:szCs w:val="34"/>
        </w:rPr>
        <w:t>发放征求意见表</w:t>
      </w:r>
      <w:r w:rsidR="00713CFF" w:rsidRPr="001827BD">
        <w:rPr>
          <w:rFonts w:ascii="Times New Roman" w:eastAsia="仿宋_GB2312" w:hAnsi="Times New Roman" w:cs="Times New Roman"/>
          <w:sz w:val="34"/>
          <w:szCs w:val="34"/>
        </w:rPr>
        <w:t>广泛</w:t>
      </w:r>
      <w:r w:rsidR="008A1526">
        <w:rPr>
          <w:rFonts w:ascii="Times New Roman" w:eastAsia="仿宋_GB2312" w:hAnsi="Times New Roman" w:cs="Times New Roman" w:hint="eastAsia"/>
          <w:sz w:val="34"/>
          <w:szCs w:val="34"/>
        </w:rPr>
        <w:t>征求意见</w:t>
      </w:r>
      <w:r w:rsidR="003704B8">
        <w:rPr>
          <w:rFonts w:ascii="Times New Roman" w:eastAsia="仿宋_GB2312" w:hAnsi="Times New Roman" w:cs="Times New Roman" w:hint="eastAsia"/>
          <w:sz w:val="34"/>
          <w:szCs w:val="34"/>
        </w:rPr>
        <w:t>、</w:t>
      </w:r>
      <w:r w:rsidR="008A1526">
        <w:rPr>
          <w:rFonts w:ascii="Times New Roman" w:eastAsia="仿宋_GB2312" w:hAnsi="Times New Roman" w:cs="Times New Roman" w:hint="eastAsia"/>
          <w:sz w:val="34"/>
          <w:szCs w:val="34"/>
        </w:rPr>
        <w:t>分领域分系统征求意见等方式</w:t>
      </w:r>
      <w:r w:rsidR="00AD0E34">
        <w:rPr>
          <w:rFonts w:ascii="Times New Roman" w:eastAsia="仿宋_GB2312" w:hAnsi="Times New Roman" w:cs="Times New Roman" w:hint="eastAsia"/>
          <w:sz w:val="34"/>
          <w:szCs w:val="34"/>
        </w:rPr>
        <w:t>，</w:t>
      </w:r>
      <w:r w:rsidR="008A1526">
        <w:rPr>
          <w:rFonts w:ascii="Times New Roman" w:eastAsia="仿宋_GB2312" w:hAnsi="Times New Roman" w:cs="Times New Roman" w:hint="eastAsia"/>
          <w:sz w:val="34"/>
          <w:szCs w:val="34"/>
        </w:rPr>
        <w:t>广泛</w:t>
      </w:r>
      <w:r w:rsidR="00713CFF">
        <w:rPr>
          <w:rFonts w:ascii="Times New Roman" w:eastAsia="仿宋_GB2312" w:hAnsi="Times New Roman" w:cs="Times New Roman"/>
          <w:sz w:val="34"/>
          <w:szCs w:val="34"/>
        </w:rPr>
        <w:t>听取</w:t>
      </w:r>
      <w:r w:rsidR="00713CFF">
        <w:rPr>
          <w:rFonts w:ascii="Times New Roman" w:eastAsia="仿宋_GB2312" w:hAnsi="Times New Roman" w:cs="Times New Roman" w:hint="eastAsia"/>
          <w:sz w:val="34"/>
          <w:szCs w:val="34"/>
        </w:rPr>
        <w:t>党组织、</w:t>
      </w:r>
      <w:r w:rsidR="00713CFF">
        <w:rPr>
          <w:rFonts w:ascii="Times New Roman" w:eastAsia="仿宋_GB2312" w:hAnsi="Times New Roman" w:cs="Times New Roman"/>
          <w:sz w:val="34"/>
          <w:szCs w:val="34"/>
        </w:rPr>
        <w:t>党员</w:t>
      </w:r>
      <w:r w:rsidR="00713CFF">
        <w:rPr>
          <w:rFonts w:ascii="Times New Roman" w:eastAsia="仿宋_GB2312" w:hAnsi="Times New Roman" w:cs="Times New Roman" w:hint="eastAsia"/>
          <w:sz w:val="34"/>
          <w:szCs w:val="34"/>
        </w:rPr>
        <w:t>群众</w:t>
      </w:r>
      <w:r w:rsidR="00713CFF">
        <w:rPr>
          <w:rFonts w:ascii="Times New Roman" w:eastAsia="仿宋_GB2312" w:hAnsi="Times New Roman" w:cs="Times New Roman"/>
          <w:sz w:val="34"/>
          <w:szCs w:val="34"/>
        </w:rPr>
        <w:t>、</w:t>
      </w:r>
      <w:r w:rsidR="00713CFF">
        <w:rPr>
          <w:rFonts w:ascii="Times New Roman" w:eastAsia="仿宋_GB2312" w:hAnsi="Times New Roman" w:cs="Times New Roman" w:hint="eastAsia"/>
          <w:sz w:val="34"/>
          <w:szCs w:val="34"/>
        </w:rPr>
        <w:t>党代会代表等有关方面</w:t>
      </w:r>
      <w:r w:rsidR="008A1526">
        <w:rPr>
          <w:rFonts w:ascii="Times New Roman" w:eastAsia="仿宋_GB2312" w:hAnsi="Times New Roman" w:cs="Times New Roman" w:hint="eastAsia"/>
          <w:sz w:val="34"/>
          <w:szCs w:val="34"/>
        </w:rPr>
        <w:t>对领导班子和班子成员</w:t>
      </w:r>
      <w:r w:rsidR="00713CFF">
        <w:rPr>
          <w:rFonts w:ascii="Times New Roman" w:eastAsia="仿宋_GB2312" w:hAnsi="Times New Roman" w:cs="Times New Roman" w:hint="eastAsia"/>
          <w:sz w:val="34"/>
          <w:szCs w:val="34"/>
        </w:rPr>
        <w:t>的意见建议</w:t>
      </w:r>
      <w:r w:rsidR="009E657B">
        <w:rPr>
          <w:rFonts w:ascii="Times New Roman" w:eastAsia="仿宋_GB2312" w:hAnsi="Times New Roman" w:cs="Times New Roman" w:hint="eastAsia"/>
          <w:sz w:val="34"/>
          <w:szCs w:val="34"/>
        </w:rPr>
        <w:t>。</w:t>
      </w:r>
      <w:r w:rsidR="0059265E">
        <w:rPr>
          <w:rFonts w:ascii="Times New Roman" w:eastAsia="仿宋_GB2312" w:hAnsi="Times New Roman" w:cs="Times New Roman" w:hint="eastAsia"/>
          <w:sz w:val="34"/>
          <w:szCs w:val="34"/>
        </w:rPr>
        <w:t>上级党组织要结合巡视、干部考察、工作考核等情况，对下级单位领导班子和班子成员提出意见。</w:t>
      </w:r>
      <w:r w:rsidR="008A1526">
        <w:rPr>
          <w:rFonts w:ascii="Times New Roman" w:eastAsia="仿宋_GB2312" w:hAnsi="Times New Roman" w:cs="Times New Roman" w:hint="eastAsia"/>
          <w:sz w:val="34"/>
          <w:szCs w:val="34"/>
        </w:rPr>
        <w:t>要</w:t>
      </w:r>
      <w:r w:rsidR="00713CFF" w:rsidRPr="001827BD">
        <w:rPr>
          <w:rFonts w:ascii="Times New Roman" w:eastAsia="仿宋_GB2312" w:hAnsi="Times New Roman" w:cs="Times New Roman"/>
          <w:sz w:val="34"/>
          <w:szCs w:val="34"/>
        </w:rPr>
        <w:t>深入开</w:t>
      </w:r>
      <w:r w:rsidR="00713CFF">
        <w:rPr>
          <w:rFonts w:ascii="Times New Roman" w:eastAsia="仿宋_GB2312" w:hAnsi="Times New Roman" w:cs="Times New Roman"/>
          <w:sz w:val="34"/>
          <w:szCs w:val="34"/>
        </w:rPr>
        <w:t>展谈心谈话</w:t>
      </w:r>
      <w:r w:rsidR="0033145B">
        <w:rPr>
          <w:rFonts w:ascii="Times New Roman" w:eastAsia="仿宋_GB2312" w:hAnsi="Times New Roman" w:cs="Times New Roman" w:hint="eastAsia"/>
          <w:sz w:val="34"/>
          <w:szCs w:val="34"/>
        </w:rPr>
        <w:t>，</w:t>
      </w:r>
      <w:r w:rsidR="009E657B">
        <w:rPr>
          <w:rFonts w:ascii="Times New Roman" w:eastAsia="仿宋_GB2312" w:hAnsi="Times New Roman" w:cs="Times New Roman" w:hint="eastAsia"/>
          <w:sz w:val="34"/>
          <w:szCs w:val="34"/>
        </w:rPr>
        <w:t>领导班子</w:t>
      </w:r>
      <w:r w:rsidR="009E657B">
        <w:rPr>
          <w:rFonts w:ascii="Times New Roman" w:eastAsia="仿宋_GB2312" w:hAnsi="Times New Roman" w:cs="Times New Roman"/>
          <w:sz w:val="34"/>
          <w:szCs w:val="34"/>
        </w:rPr>
        <w:t>主要负责同志</w:t>
      </w:r>
      <w:r w:rsidR="0059265E">
        <w:rPr>
          <w:rFonts w:ascii="Times New Roman" w:eastAsia="仿宋_GB2312" w:hAnsi="Times New Roman" w:cs="Times New Roman" w:hint="eastAsia"/>
          <w:sz w:val="34"/>
          <w:szCs w:val="34"/>
        </w:rPr>
        <w:t>带头谈，</w:t>
      </w:r>
      <w:r w:rsidR="009E657B">
        <w:rPr>
          <w:rFonts w:ascii="Times New Roman" w:eastAsia="仿宋_GB2312" w:hAnsi="Times New Roman" w:cs="Times New Roman"/>
          <w:sz w:val="34"/>
          <w:szCs w:val="34"/>
        </w:rPr>
        <w:t>班子</w:t>
      </w:r>
      <w:r w:rsidR="0059265E">
        <w:rPr>
          <w:rFonts w:ascii="Times New Roman" w:eastAsia="仿宋_GB2312" w:hAnsi="Times New Roman" w:cs="Times New Roman" w:hint="eastAsia"/>
          <w:sz w:val="34"/>
          <w:szCs w:val="34"/>
        </w:rPr>
        <w:t>成员相互之间、</w:t>
      </w:r>
      <w:r w:rsidR="009E657B">
        <w:rPr>
          <w:rFonts w:ascii="Times New Roman" w:eastAsia="仿宋_GB2312" w:hAnsi="Times New Roman" w:cs="Times New Roman"/>
          <w:sz w:val="34"/>
          <w:szCs w:val="34"/>
        </w:rPr>
        <w:t>与分管单位负责同志</w:t>
      </w:r>
      <w:r w:rsidR="0059265E">
        <w:rPr>
          <w:rFonts w:ascii="Times New Roman" w:eastAsia="仿宋_GB2312" w:hAnsi="Times New Roman" w:cs="Times New Roman" w:hint="eastAsia"/>
          <w:sz w:val="34"/>
          <w:szCs w:val="34"/>
        </w:rPr>
        <w:t>、</w:t>
      </w:r>
      <w:r w:rsidR="009E657B">
        <w:rPr>
          <w:rFonts w:ascii="Times New Roman" w:eastAsia="仿宋_GB2312" w:hAnsi="Times New Roman" w:cs="Times New Roman"/>
          <w:sz w:val="34"/>
          <w:szCs w:val="34"/>
        </w:rPr>
        <w:t>与本人组织关系所在党支部党员代表</w:t>
      </w:r>
      <w:r w:rsidR="0059265E">
        <w:rPr>
          <w:rFonts w:ascii="Times New Roman" w:eastAsia="仿宋_GB2312" w:hAnsi="Times New Roman" w:cs="Times New Roman" w:hint="eastAsia"/>
          <w:sz w:val="34"/>
          <w:szCs w:val="34"/>
        </w:rPr>
        <w:t>必谈</w:t>
      </w:r>
      <w:r w:rsidR="009E657B">
        <w:rPr>
          <w:rFonts w:ascii="Times New Roman" w:eastAsia="仿宋_GB2312" w:hAnsi="Times New Roman" w:cs="Times New Roman" w:hint="eastAsia"/>
          <w:sz w:val="34"/>
          <w:szCs w:val="34"/>
        </w:rPr>
        <w:t>，</w:t>
      </w:r>
      <w:r w:rsidR="0033145B">
        <w:rPr>
          <w:rFonts w:ascii="Times New Roman" w:eastAsia="仿宋_GB2312" w:hAnsi="Times New Roman" w:cs="Times New Roman" w:hint="eastAsia"/>
          <w:sz w:val="34"/>
          <w:szCs w:val="34"/>
        </w:rPr>
        <w:t>沟通思想、听取意见，指出不足、提出建议</w:t>
      </w:r>
      <w:r w:rsidR="008A1526">
        <w:rPr>
          <w:rFonts w:ascii="Times New Roman" w:eastAsia="仿宋_GB2312" w:hAnsi="Times New Roman" w:cs="Times New Roman" w:hint="eastAsia"/>
          <w:sz w:val="34"/>
          <w:szCs w:val="34"/>
        </w:rPr>
        <w:t>。</w:t>
      </w:r>
    </w:p>
    <w:p w:rsidR="0033145B" w:rsidRDefault="0033145B" w:rsidP="0033145B">
      <w:pPr>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在</w:t>
      </w:r>
      <w:r>
        <w:rPr>
          <w:rFonts w:ascii="Times New Roman" w:eastAsia="仿宋_GB2312" w:hAnsi="Times New Roman" w:cs="Times New Roman" w:hint="eastAsia"/>
          <w:sz w:val="34"/>
          <w:szCs w:val="34"/>
        </w:rPr>
        <w:t>组织</w:t>
      </w:r>
      <w:r>
        <w:rPr>
          <w:rFonts w:ascii="Times New Roman" w:eastAsia="仿宋_GB2312" w:hAnsi="Times New Roman" w:cs="Times New Roman"/>
          <w:sz w:val="34"/>
          <w:szCs w:val="34"/>
        </w:rPr>
        <w:t>学习、</w:t>
      </w:r>
      <w:r w:rsidR="008A1526">
        <w:rPr>
          <w:rFonts w:ascii="Times New Roman" w:eastAsia="仿宋_GB2312" w:hAnsi="Times New Roman" w:cs="Times New Roman" w:hint="eastAsia"/>
          <w:sz w:val="34"/>
          <w:szCs w:val="34"/>
        </w:rPr>
        <w:t>查摆问题、</w:t>
      </w:r>
      <w:r>
        <w:rPr>
          <w:rFonts w:ascii="Times New Roman" w:eastAsia="仿宋_GB2312" w:hAnsi="Times New Roman" w:cs="Times New Roman"/>
          <w:sz w:val="34"/>
          <w:szCs w:val="34"/>
        </w:rPr>
        <w:t>征求意见和开展谈心谈话基础上，</w:t>
      </w:r>
      <w:r w:rsidR="007327C7">
        <w:rPr>
          <w:rFonts w:ascii="Times New Roman" w:eastAsia="仿宋_GB2312" w:hAnsi="Times New Roman" w:cs="Times New Roman" w:hint="eastAsia"/>
          <w:sz w:val="34"/>
          <w:szCs w:val="34"/>
        </w:rPr>
        <w:t>领导</w:t>
      </w:r>
      <w:r>
        <w:rPr>
          <w:rFonts w:ascii="Times New Roman" w:eastAsia="仿宋_GB2312" w:hAnsi="Times New Roman" w:cs="Times New Roman"/>
          <w:sz w:val="34"/>
          <w:szCs w:val="34"/>
        </w:rPr>
        <w:t>班子</w:t>
      </w:r>
      <w:r w:rsidR="00FE139A">
        <w:rPr>
          <w:rFonts w:ascii="Times New Roman" w:eastAsia="仿宋_GB2312" w:hAnsi="Times New Roman" w:cs="Times New Roman" w:hint="eastAsia"/>
          <w:sz w:val="34"/>
          <w:szCs w:val="34"/>
        </w:rPr>
        <w:t>要</w:t>
      </w:r>
      <w:r>
        <w:rPr>
          <w:rFonts w:ascii="Times New Roman" w:eastAsia="仿宋_GB2312" w:hAnsi="Times New Roman" w:cs="Times New Roman"/>
          <w:sz w:val="34"/>
          <w:szCs w:val="34"/>
        </w:rPr>
        <w:t>形成对照检查材料</w:t>
      </w:r>
      <w:r w:rsidR="00F31AC3">
        <w:rPr>
          <w:rFonts w:ascii="Times New Roman" w:eastAsia="仿宋_GB2312" w:hAnsi="Times New Roman" w:cs="Times New Roman" w:hint="eastAsia"/>
          <w:sz w:val="34"/>
          <w:szCs w:val="34"/>
        </w:rPr>
        <w:t>，</w:t>
      </w:r>
      <w:r>
        <w:rPr>
          <w:rFonts w:ascii="Times New Roman" w:eastAsia="仿宋_GB2312" w:hAnsi="Times New Roman" w:cs="Times New Roman" w:hint="eastAsia"/>
          <w:sz w:val="34"/>
          <w:szCs w:val="34"/>
        </w:rPr>
        <w:t>个人</w:t>
      </w:r>
      <w:r w:rsidR="00F31AC3">
        <w:rPr>
          <w:rFonts w:ascii="Times New Roman" w:eastAsia="仿宋_GB2312" w:hAnsi="Times New Roman" w:cs="Times New Roman"/>
          <w:sz w:val="34"/>
          <w:szCs w:val="34"/>
        </w:rPr>
        <w:t>形成</w:t>
      </w:r>
      <w:r>
        <w:rPr>
          <w:rFonts w:ascii="Times New Roman" w:eastAsia="仿宋_GB2312" w:hAnsi="Times New Roman" w:cs="Times New Roman"/>
          <w:sz w:val="34"/>
          <w:szCs w:val="34"/>
        </w:rPr>
        <w:t>发言提纲</w:t>
      </w:r>
      <w:r>
        <w:rPr>
          <w:rFonts w:ascii="Times New Roman" w:eastAsia="仿宋_GB2312" w:hAnsi="Times New Roman" w:cs="Times New Roman" w:hint="eastAsia"/>
          <w:sz w:val="34"/>
          <w:szCs w:val="34"/>
        </w:rPr>
        <w:t>，既摆事实讲情况，又进行深刻党性分析，见人见事见思想。</w:t>
      </w:r>
      <w:r w:rsidR="00700A0D">
        <w:rPr>
          <w:rFonts w:ascii="Times New Roman" w:eastAsia="仿宋_GB2312" w:hAnsi="Times New Roman" w:cs="Times New Roman" w:hint="eastAsia"/>
          <w:sz w:val="34"/>
          <w:szCs w:val="34"/>
        </w:rPr>
        <w:t>班子</w:t>
      </w:r>
      <w:r w:rsidR="0059265E">
        <w:rPr>
          <w:rFonts w:ascii="Times New Roman" w:eastAsia="仿宋_GB2312" w:hAnsi="Times New Roman" w:cs="Times New Roman" w:hint="eastAsia"/>
          <w:sz w:val="34"/>
          <w:szCs w:val="34"/>
        </w:rPr>
        <w:t>主要负责同志</w:t>
      </w:r>
      <w:r w:rsidR="00700A0D">
        <w:rPr>
          <w:rFonts w:ascii="Times New Roman" w:eastAsia="仿宋_GB2312" w:hAnsi="Times New Roman" w:cs="Times New Roman" w:hint="eastAsia"/>
          <w:sz w:val="34"/>
          <w:szCs w:val="34"/>
        </w:rPr>
        <w:t>要</w:t>
      </w:r>
      <w:r w:rsidR="0059265E">
        <w:rPr>
          <w:rFonts w:ascii="Times New Roman" w:eastAsia="仿宋_GB2312" w:hAnsi="Times New Roman" w:cs="Times New Roman" w:hint="eastAsia"/>
          <w:sz w:val="34"/>
          <w:szCs w:val="34"/>
        </w:rPr>
        <w:t>对班子成员个人发言提纲一一审阅把关</w:t>
      </w:r>
      <w:r>
        <w:rPr>
          <w:rFonts w:ascii="Times New Roman" w:eastAsia="仿宋_GB2312" w:hAnsi="Times New Roman" w:cs="Times New Roman" w:hint="eastAsia"/>
          <w:sz w:val="34"/>
          <w:szCs w:val="34"/>
        </w:rPr>
        <w:t>。</w:t>
      </w:r>
      <w:r w:rsidR="0059265E">
        <w:rPr>
          <w:rFonts w:ascii="Times New Roman" w:eastAsia="仿宋_GB2312" w:hAnsi="Times New Roman" w:cs="Times New Roman" w:hint="eastAsia"/>
          <w:sz w:val="34"/>
          <w:szCs w:val="34"/>
        </w:rPr>
        <w:t>坚决杜绝他人代笔、照抄照搬，甚至从网上下载、购买相关材料等行为，一经查实，严肃处理。</w:t>
      </w:r>
    </w:p>
    <w:p w:rsidR="00EE0DDB" w:rsidRDefault="00EA3761" w:rsidP="00EA3761">
      <w:pPr>
        <w:spacing w:line="600" w:lineRule="exact"/>
        <w:ind w:firstLineChars="200" w:firstLine="680"/>
        <w:rPr>
          <w:rFonts w:ascii="黑体" w:eastAsia="黑体" w:hAnsi="黑体" w:cs="Times New Roman"/>
          <w:sz w:val="34"/>
          <w:szCs w:val="34"/>
        </w:rPr>
      </w:pPr>
      <w:r>
        <w:rPr>
          <w:rFonts w:ascii="黑体" w:eastAsia="黑体" w:hAnsi="黑体" w:cs="Times New Roman" w:hint="eastAsia"/>
          <w:sz w:val="34"/>
          <w:szCs w:val="34"/>
        </w:rPr>
        <w:t>四</w:t>
      </w:r>
      <w:r w:rsidRPr="00EA3761">
        <w:rPr>
          <w:rFonts w:ascii="黑体" w:eastAsia="黑体" w:hAnsi="黑体" w:cs="Times New Roman" w:hint="eastAsia"/>
          <w:sz w:val="34"/>
          <w:szCs w:val="34"/>
        </w:rPr>
        <w:t>、</w:t>
      </w:r>
      <w:r w:rsidR="0033145B" w:rsidRPr="00EA3761">
        <w:rPr>
          <w:rFonts w:ascii="黑体" w:eastAsia="黑体" w:hAnsi="黑体" w:cs="Times New Roman"/>
          <w:sz w:val="34"/>
          <w:szCs w:val="34"/>
        </w:rPr>
        <w:t>突出辣味，</w:t>
      </w:r>
      <w:r w:rsidR="0033145B" w:rsidRPr="00EA3761">
        <w:rPr>
          <w:rFonts w:ascii="黑体" w:eastAsia="黑体" w:hAnsi="黑体" w:cs="Times New Roman" w:hint="eastAsia"/>
          <w:sz w:val="34"/>
          <w:szCs w:val="34"/>
        </w:rPr>
        <w:t>严肃开展批评和自我批评</w:t>
      </w:r>
    </w:p>
    <w:p w:rsidR="0033145B" w:rsidRDefault="0033145B" w:rsidP="00EA3761">
      <w:pPr>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坚持习近平总书记指导兰考县委常委班子民主生活会标准，</w:t>
      </w:r>
      <w:r>
        <w:rPr>
          <w:rFonts w:ascii="Times New Roman" w:eastAsia="仿宋_GB2312" w:hAnsi="Times New Roman" w:cs="Times New Roman" w:hint="eastAsia"/>
          <w:sz w:val="34"/>
          <w:szCs w:val="34"/>
        </w:rPr>
        <w:t>聚焦主题，联系思想工作具体事例，对准</w:t>
      </w:r>
      <w:r>
        <w:rPr>
          <w:rFonts w:ascii="Times New Roman" w:eastAsia="仿宋_GB2312" w:hAnsi="Times New Roman" w:cs="Times New Roman" w:hint="eastAsia"/>
          <w:sz w:val="34"/>
          <w:szCs w:val="34"/>
        </w:rPr>
        <w:t>3</w:t>
      </w:r>
      <w:r>
        <w:rPr>
          <w:rFonts w:ascii="Times New Roman" w:eastAsia="仿宋_GB2312" w:hAnsi="Times New Roman" w:cs="Times New Roman" w:hint="eastAsia"/>
          <w:sz w:val="34"/>
          <w:szCs w:val="34"/>
        </w:rPr>
        <w:t>个方面问题，开展积极健康的思想斗争，防止绕弯子、兜</w:t>
      </w:r>
      <w:r>
        <w:rPr>
          <w:rFonts w:ascii="Times New Roman" w:eastAsia="仿宋_GB2312" w:hAnsi="Times New Roman" w:cs="Times New Roman" w:hint="eastAsia"/>
          <w:sz w:val="34"/>
          <w:szCs w:val="34"/>
        </w:rPr>
        <w:lastRenderedPageBreak/>
        <w:t>圈子，虚晃一枪、浮在表面</w:t>
      </w:r>
      <w:r>
        <w:rPr>
          <w:rFonts w:ascii="Times New Roman" w:eastAsia="仿宋_GB2312" w:hAnsi="Times New Roman" w:cs="Times New Roman"/>
          <w:sz w:val="34"/>
          <w:szCs w:val="34"/>
        </w:rPr>
        <w:t>。自我批评</w:t>
      </w:r>
      <w:r>
        <w:rPr>
          <w:rFonts w:ascii="Times New Roman" w:eastAsia="仿宋_GB2312" w:hAnsi="Times New Roman" w:cs="Times New Roman" w:hint="eastAsia"/>
          <w:sz w:val="34"/>
          <w:szCs w:val="34"/>
        </w:rPr>
        <w:t>要实实在在谈问题、讲不足，</w:t>
      </w:r>
      <w:r>
        <w:rPr>
          <w:rFonts w:ascii="Times New Roman" w:eastAsia="仿宋_GB2312" w:hAnsi="Times New Roman" w:cs="Times New Roman"/>
          <w:sz w:val="34"/>
          <w:szCs w:val="34"/>
        </w:rPr>
        <w:t>内容要具体，剖析要透彻、抓住要害，整改措施要对着问题去，可操作、能落实</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相互批评要直截了当，指出具体问题、提出改进建议，要</w:t>
      </w:r>
      <w:r>
        <w:rPr>
          <w:rFonts w:ascii="Times New Roman" w:eastAsia="仿宋_GB2312" w:hAnsi="Times New Roman" w:cs="Times New Roman" w:hint="eastAsia"/>
          <w:sz w:val="34"/>
          <w:szCs w:val="34"/>
        </w:rPr>
        <w:t>真点问题、点真问题，</w:t>
      </w:r>
      <w:r>
        <w:rPr>
          <w:rFonts w:ascii="Times New Roman" w:eastAsia="仿宋_GB2312" w:hAnsi="Times New Roman" w:cs="Times New Roman"/>
          <w:sz w:val="34"/>
          <w:szCs w:val="34"/>
        </w:rPr>
        <w:t>不能以工作建议代替批评意见</w:t>
      </w:r>
      <w:r>
        <w:rPr>
          <w:rFonts w:ascii="Times New Roman" w:eastAsia="仿宋_GB2312" w:hAnsi="Times New Roman" w:cs="Times New Roman" w:hint="eastAsia"/>
          <w:sz w:val="34"/>
          <w:szCs w:val="34"/>
        </w:rPr>
        <w:t>，</w:t>
      </w:r>
      <w:r>
        <w:rPr>
          <w:rFonts w:ascii="Times New Roman" w:eastAsia="仿宋_GB2312" w:hAnsi="Times New Roman" w:cs="Times New Roman"/>
          <w:sz w:val="34"/>
          <w:szCs w:val="34"/>
        </w:rPr>
        <w:t>不能以提希望代替点问题，</w:t>
      </w:r>
      <w:r>
        <w:rPr>
          <w:rFonts w:eastAsia="仿宋_GB2312" w:hint="eastAsia"/>
          <w:sz w:val="34"/>
          <w:szCs w:val="34"/>
        </w:rPr>
        <w:t>不能搞“一团和气”、当老好人</w:t>
      </w:r>
      <w:r>
        <w:rPr>
          <w:rFonts w:ascii="Times New Roman" w:eastAsia="仿宋_GB2312" w:hAnsi="Times New Roman" w:cs="Times New Roman"/>
          <w:sz w:val="34"/>
          <w:szCs w:val="34"/>
        </w:rPr>
        <w:t>。</w:t>
      </w:r>
      <w:r w:rsidR="001236D1">
        <w:rPr>
          <w:rFonts w:ascii="Times New Roman" w:eastAsia="仿宋_GB2312" w:hAnsi="Times New Roman" w:cs="Times New Roman" w:hint="eastAsia"/>
          <w:sz w:val="34"/>
          <w:szCs w:val="34"/>
        </w:rPr>
        <w:t>班子</w:t>
      </w:r>
      <w:r>
        <w:rPr>
          <w:rFonts w:ascii="Times New Roman" w:eastAsia="仿宋_GB2312" w:hAnsi="Times New Roman" w:cs="Times New Roman" w:hint="eastAsia"/>
          <w:sz w:val="34"/>
          <w:szCs w:val="34"/>
        </w:rPr>
        <w:t>主要负责同志</w:t>
      </w:r>
      <w:r w:rsidR="001236D1">
        <w:rPr>
          <w:rFonts w:ascii="Times New Roman" w:eastAsia="仿宋_GB2312" w:hAnsi="Times New Roman" w:cs="Times New Roman" w:hint="eastAsia"/>
          <w:sz w:val="34"/>
          <w:szCs w:val="34"/>
        </w:rPr>
        <w:t>要明确提出要求，</w:t>
      </w:r>
      <w:r>
        <w:rPr>
          <w:rFonts w:ascii="Times New Roman" w:eastAsia="仿宋_GB2312" w:hAnsi="Times New Roman" w:cs="Times New Roman" w:hint="eastAsia"/>
          <w:sz w:val="34"/>
          <w:szCs w:val="34"/>
        </w:rPr>
        <w:t>带头开展批评，确保民主生活会既有严肃认真查摆问题的辣味、又有同志之间相互帮助的真情，开出凝聚共识、团结奋斗，干事创业、狠抓落实的好氛围好效果。</w:t>
      </w:r>
    </w:p>
    <w:p w:rsidR="0033145B" w:rsidRDefault="0033145B" w:rsidP="0033145B">
      <w:pPr>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民主生活会上，</w:t>
      </w:r>
      <w:r w:rsidR="00DA2DEA">
        <w:rPr>
          <w:rFonts w:ascii="Times New Roman" w:eastAsia="仿宋_GB2312" w:hAnsi="Times New Roman" w:cs="Times New Roman" w:hint="eastAsia"/>
          <w:sz w:val="34"/>
          <w:szCs w:val="34"/>
        </w:rPr>
        <w:t>领导班子和党员</w:t>
      </w:r>
      <w:r w:rsidR="00AD0E34">
        <w:rPr>
          <w:rFonts w:ascii="Times New Roman" w:eastAsia="仿宋_GB2312" w:hAnsi="Times New Roman" w:cs="Times New Roman" w:hint="eastAsia"/>
          <w:sz w:val="34"/>
          <w:szCs w:val="34"/>
        </w:rPr>
        <w:t>领导</w:t>
      </w:r>
      <w:r w:rsidR="00DA2DEA">
        <w:rPr>
          <w:rFonts w:ascii="Times New Roman" w:eastAsia="仿宋_GB2312" w:hAnsi="Times New Roman" w:cs="Times New Roman" w:hint="eastAsia"/>
          <w:sz w:val="34"/>
          <w:szCs w:val="34"/>
        </w:rPr>
        <w:t>干部</w:t>
      </w:r>
      <w:r>
        <w:rPr>
          <w:rFonts w:ascii="Times New Roman" w:eastAsia="仿宋_GB2312" w:hAnsi="Times New Roman" w:cs="Times New Roman"/>
          <w:sz w:val="34"/>
          <w:szCs w:val="34"/>
        </w:rPr>
        <w:t>要对上年度民主生活会</w:t>
      </w:r>
      <w:r>
        <w:rPr>
          <w:rFonts w:ascii="Times New Roman" w:eastAsia="仿宋_GB2312" w:hAnsi="Times New Roman" w:cs="Times New Roman" w:hint="eastAsia"/>
          <w:sz w:val="34"/>
          <w:szCs w:val="34"/>
        </w:rPr>
        <w:t>、</w:t>
      </w:r>
      <w:r>
        <w:rPr>
          <w:rFonts w:ascii="Times New Roman" w:eastAsia="仿宋_GB2312" w:hAnsi="Times New Roman" w:cs="Times New Roman" w:hint="eastAsia"/>
          <w:sz w:val="34"/>
          <w:szCs w:val="34"/>
        </w:rPr>
        <w:t>2018</w:t>
      </w:r>
      <w:r>
        <w:rPr>
          <w:rFonts w:ascii="Times New Roman" w:eastAsia="仿宋_GB2312" w:hAnsi="Times New Roman" w:cs="Times New Roman" w:hint="eastAsia"/>
          <w:sz w:val="34"/>
          <w:szCs w:val="34"/>
        </w:rPr>
        <w:t>年巡视</w:t>
      </w:r>
      <w:r>
        <w:rPr>
          <w:rFonts w:ascii="Times New Roman" w:eastAsia="仿宋_GB2312" w:hAnsi="Times New Roman" w:cs="Times New Roman"/>
          <w:sz w:val="34"/>
          <w:szCs w:val="34"/>
        </w:rPr>
        <w:t>整改</w:t>
      </w:r>
      <w:r>
        <w:rPr>
          <w:rFonts w:ascii="Times New Roman" w:eastAsia="仿宋_GB2312" w:hAnsi="Times New Roman" w:cs="Times New Roman" w:hint="eastAsia"/>
          <w:sz w:val="34"/>
          <w:szCs w:val="34"/>
        </w:rPr>
        <w:t>专题民主生活会的整改</w:t>
      </w:r>
      <w:r>
        <w:rPr>
          <w:rFonts w:ascii="Times New Roman" w:eastAsia="仿宋_GB2312" w:hAnsi="Times New Roman" w:cs="Times New Roman"/>
          <w:sz w:val="34"/>
          <w:szCs w:val="34"/>
        </w:rPr>
        <w:t>措施落实情况逐项作出报告</w:t>
      </w:r>
      <w:r>
        <w:rPr>
          <w:rFonts w:ascii="Times New Roman" w:eastAsia="仿宋_GB2312" w:hAnsi="Times New Roman" w:cs="Times New Roman" w:hint="eastAsia"/>
          <w:sz w:val="34"/>
          <w:szCs w:val="34"/>
        </w:rPr>
        <w:t>，没落实的要说明原因。</w:t>
      </w:r>
      <w:r w:rsidR="0075008C">
        <w:rPr>
          <w:rFonts w:ascii="Times New Roman" w:eastAsia="仿宋_GB2312" w:hAnsi="Times New Roman" w:cs="Times New Roman" w:hint="eastAsia"/>
          <w:sz w:val="34"/>
          <w:szCs w:val="34"/>
        </w:rPr>
        <w:t>党员领导干部</w:t>
      </w:r>
      <w:r>
        <w:rPr>
          <w:rFonts w:ascii="Times New Roman" w:eastAsia="仿宋_GB2312" w:hAnsi="Times New Roman" w:cs="Times New Roman"/>
          <w:sz w:val="34"/>
          <w:szCs w:val="34"/>
        </w:rPr>
        <w:t>对</w:t>
      </w:r>
      <w:r>
        <w:rPr>
          <w:rFonts w:ascii="Times New Roman" w:eastAsia="仿宋_GB2312" w:hAnsi="Times New Roman" w:cs="Times New Roman" w:hint="eastAsia"/>
          <w:sz w:val="34"/>
          <w:szCs w:val="34"/>
        </w:rPr>
        <w:t>本人重大事项报告、配偶子女从业情况以及巡视反馈、组织约谈函询等问题，要逐项作出说明，受到问责的要作出深刻检查</w:t>
      </w:r>
      <w:r w:rsidR="00AD0E34">
        <w:rPr>
          <w:rFonts w:ascii="Times New Roman" w:eastAsia="仿宋_GB2312" w:hAnsi="Times New Roman" w:cs="Times New Roman" w:hint="eastAsia"/>
          <w:sz w:val="34"/>
          <w:szCs w:val="34"/>
        </w:rPr>
        <w:t>；</w:t>
      </w:r>
      <w:r w:rsidR="00506F28">
        <w:rPr>
          <w:rFonts w:ascii="Times New Roman" w:eastAsia="仿宋_GB2312" w:hAnsi="Times New Roman" w:cs="Times New Roman" w:hint="eastAsia"/>
          <w:sz w:val="34"/>
          <w:szCs w:val="34"/>
        </w:rPr>
        <w:t>就是否存在利用</w:t>
      </w:r>
      <w:r w:rsidR="00506F28" w:rsidRPr="009236CD">
        <w:rPr>
          <w:rFonts w:ascii="Times New Roman" w:eastAsia="仿宋_GB2312" w:hAnsi="Times New Roman" w:cs="Times New Roman"/>
          <w:sz w:val="34"/>
          <w:szCs w:val="34"/>
        </w:rPr>
        <w:t>名贵特产类特殊资源</w:t>
      </w:r>
      <w:r w:rsidR="00506F28">
        <w:rPr>
          <w:rFonts w:ascii="Times New Roman" w:eastAsia="仿宋_GB2312" w:hAnsi="Times New Roman" w:cs="Times New Roman" w:hint="eastAsia"/>
          <w:sz w:val="34"/>
          <w:szCs w:val="34"/>
        </w:rPr>
        <w:t>以权谋私、利益输送等问题作出说明，并进行承诺</w:t>
      </w:r>
      <w:r w:rsidR="00506F28" w:rsidRPr="009236CD">
        <w:rPr>
          <w:rFonts w:ascii="Times New Roman" w:eastAsia="仿宋_GB2312" w:hAnsi="Times New Roman" w:cs="Times New Roman"/>
          <w:sz w:val="34"/>
          <w:szCs w:val="34"/>
        </w:rPr>
        <w:t>。</w:t>
      </w:r>
    </w:p>
    <w:p w:rsidR="00EE0DDB" w:rsidRDefault="00EA3761" w:rsidP="00EA3761">
      <w:pPr>
        <w:spacing w:line="600" w:lineRule="exact"/>
        <w:ind w:firstLineChars="200" w:firstLine="680"/>
        <w:rPr>
          <w:rFonts w:ascii="黑体" w:eastAsia="黑体" w:hAnsi="黑体" w:cs="Times New Roman"/>
          <w:sz w:val="34"/>
          <w:szCs w:val="34"/>
        </w:rPr>
      </w:pPr>
      <w:r>
        <w:rPr>
          <w:rFonts w:ascii="黑体" w:eastAsia="黑体" w:hAnsi="黑体" w:cs="Times New Roman" w:hint="eastAsia"/>
          <w:sz w:val="34"/>
          <w:szCs w:val="34"/>
        </w:rPr>
        <w:t>五</w:t>
      </w:r>
      <w:r w:rsidRPr="00EA3761">
        <w:rPr>
          <w:rFonts w:ascii="黑体" w:eastAsia="黑体" w:hAnsi="黑体" w:cs="Times New Roman" w:hint="eastAsia"/>
          <w:sz w:val="34"/>
          <w:szCs w:val="34"/>
        </w:rPr>
        <w:t>、</w:t>
      </w:r>
      <w:r w:rsidR="0033145B" w:rsidRPr="00EA3761">
        <w:rPr>
          <w:rFonts w:ascii="黑体" w:eastAsia="黑体" w:hAnsi="黑体" w:cs="Times New Roman" w:hint="eastAsia"/>
          <w:sz w:val="34"/>
          <w:szCs w:val="34"/>
        </w:rPr>
        <w:t>明确努力方向，抓好整改落实</w:t>
      </w:r>
    </w:p>
    <w:p w:rsidR="0033145B" w:rsidRDefault="0033145B" w:rsidP="00EA3761">
      <w:pPr>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民主生活会后，</w:t>
      </w:r>
      <w:r w:rsidR="0075008C">
        <w:rPr>
          <w:rFonts w:ascii="Times New Roman" w:eastAsia="仿宋_GB2312" w:hAnsi="Times New Roman" w:cs="Times New Roman" w:hint="eastAsia"/>
          <w:sz w:val="34"/>
          <w:szCs w:val="34"/>
        </w:rPr>
        <w:t>领导班子和党员领导干部</w:t>
      </w:r>
      <w:r>
        <w:rPr>
          <w:rFonts w:ascii="Times New Roman" w:eastAsia="仿宋_GB2312" w:hAnsi="Times New Roman" w:cs="Times New Roman" w:hint="eastAsia"/>
          <w:sz w:val="34"/>
          <w:szCs w:val="34"/>
        </w:rPr>
        <w:t>要结合开展批评和自我批评情况，针对查找出来的问题，明确整改方向，列出整改清单，制定整改措施，提出整改时限，</w:t>
      </w:r>
      <w:r>
        <w:rPr>
          <w:rFonts w:ascii="Times New Roman" w:eastAsia="仿宋_GB2312" w:hAnsi="Times New Roman" w:cs="Times New Roman" w:hint="eastAsia"/>
          <w:sz w:val="34"/>
          <w:szCs w:val="34"/>
        </w:rPr>
        <w:lastRenderedPageBreak/>
        <w:t>把存在的问题一个一个解决到位。要坚持巡视反馈问题整改经验做法，</w:t>
      </w:r>
      <w:r w:rsidR="008A1526" w:rsidRPr="009236CD">
        <w:rPr>
          <w:rFonts w:ascii="Times New Roman" w:eastAsia="仿宋_GB2312" w:hAnsi="Times New Roman" w:cs="Times New Roman"/>
          <w:sz w:val="34"/>
          <w:szCs w:val="34"/>
        </w:rPr>
        <w:t>运用好习近平总书记对我省重要批示贯彻落实情况</w:t>
      </w:r>
      <w:r w:rsidR="008A1526" w:rsidRPr="009236CD">
        <w:rPr>
          <w:rFonts w:ascii="Times New Roman" w:eastAsia="仿宋_GB2312" w:hAnsi="Times New Roman" w:cs="Times New Roman"/>
          <w:sz w:val="34"/>
          <w:szCs w:val="34"/>
        </w:rPr>
        <w:t>“</w:t>
      </w:r>
      <w:r w:rsidR="008A1526" w:rsidRPr="009236CD">
        <w:rPr>
          <w:rFonts w:ascii="Times New Roman" w:eastAsia="仿宋_GB2312" w:hAnsi="Times New Roman" w:cs="Times New Roman"/>
          <w:sz w:val="34"/>
          <w:szCs w:val="34"/>
        </w:rPr>
        <w:t>回头看</w:t>
      </w:r>
      <w:r w:rsidR="008A1526" w:rsidRPr="009236CD">
        <w:rPr>
          <w:rFonts w:ascii="Times New Roman" w:eastAsia="仿宋_GB2312" w:hAnsi="Times New Roman" w:cs="Times New Roman"/>
          <w:sz w:val="34"/>
          <w:szCs w:val="34"/>
        </w:rPr>
        <w:t>”</w:t>
      </w:r>
      <w:r w:rsidR="008A1526" w:rsidRPr="009236CD">
        <w:rPr>
          <w:rFonts w:ascii="Times New Roman" w:eastAsia="仿宋_GB2312" w:hAnsi="Times New Roman" w:cs="Times New Roman"/>
          <w:sz w:val="34"/>
          <w:szCs w:val="34"/>
        </w:rPr>
        <w:t>和贯彻中办发电〔</w:t>
      </w:r>
      <w:r w:rsidR="008A1526" w:rsidRPr="009236CD">
        <w:rPr>
          <w:rFonts w:ascii="Times New Roman" w:eastAsia="仿宋_GB2312" w:hAnsi="Times New Roman" w:cs="Times New Roman"/>
          <w:sz w:val="34"/>
          <w:szCs w:val="34"/>
        </w:rPr>
        <w:t>2018</w:t>
      </w:r>
      <w:r w:rsidR="008A1526" w:rsidRPr="009236CD">
        <w:rPr>
          <w:rFonts w:ascii="Times New Roman" w:eastAsia="仿宋_GB2312" w:hAnsi="Times New Roman" w:cs="Times New Roman"/>
          <w:sz w:val="34"/>
          <w:szCs w:val="34"/>
        </w:rPr>
        <w:t>〕</w:t>
      </w:r>
      <w:r w:rsidR="008A1526" w:rsidRPr="009236CD">
        <w:rPr>
          <w:rFonts w:ascii="Times New Roman" w:eastAsia="仿宋_GB2312" w:hAnsi="Times New Roman" w:cs="Times New Roman"/>
          <w:sz w:val="34"/>
          <w:szCs w:val="34"/>
        </w:rPr>
        <w:t>39</w:t>
      </w:r>
      <w:r w:rsidR="008A1526" w:rsidRPr="009236CD">
        <w:rPr>
          <w:rFonts w:ascii="Times New Roman" w:eastAsia="仿宋_GB2312" w:hAnsi="Times New Roman" w:cs="Times New Roman"/>
          <w:sz w:val="34"/>
          <w:szCs w:val="34"/>
        </w:rPr>
        <w:t>号通报精神专题</w:t>
      </w:r>
      <w:r w:rsidR="000657F5">
        <w:rPr>
          <w:rFonts w:ascii="Times New Roman" w:eastAsia="仿宋_GB2312" w:hAnsi="Times New Roman" w:cs="Times New Roman" w:hint="eastAsia"/>
          <w:sz w:val="34"/>
          <w:szCs w:val="34"/>
        </w:rPr>
        <w:t>会议</w:t>
      </w:r>
      <w:r w:rsidR="008A1526" w:rsidRPr="009236CD">
        <w:rPr>
          <w:rFonts w:ascii="Times New Roman" w:eastAsia="仿宋_GB2312" w:hAnsi="Times New Roman" w:cs="Times New Roman"/>
          <w:sz w:val="34"/>
          <w:szCs w:val="34"/>
        </w:rPr>
        <w:t>成果，</w:t>
      </w:r>
      <w:r>
        <w:rPr>
          <w:rFonts w:ascii="Times New Roman" w:eastAsia="仿宋_GB2312" w:hAnsi="Times New Roman" w:cs="Times New Roman" w:hint="eastAsia"/>
          <w:sz w:val="34"/>
          <w:szCs w:val="34"/>
        </w:rPr>
        <w:t>认认真真抓整改、注重实效抓整改、举一反三抓整改、标本兼治抓整改、统筹协调抓整改。</w:t>
      </w:r>
      <w:r w:rsidR="0075008C">
        <w:rPr>
          <w:rFonts w:ascii="Times New Roman" w:eastAsia="仿宋_GB2312" w:hAnsi="Times New Roman" w:cs="Times New Roman" w:hint="eastAsia"/>
          <w:sz w:val="34"/>
          <w:szCs w:val="34"/>
        </w:rPr>
        <w:t>领导班子</w:t>
      </w:r>
      <w:r>
        <w:rPr>
          <w:rFonts w:ascii="Times New Roman" w:eastAsia="仿宋_GB2312" w:hAnsi="Times New Roman" w:cs="Times New Roman" w:hint="eastAsia"/>
          <w:sz w:val="34"/>
          <w:szCs w:val="34"/>
        </w:rPr>
        <w:t>整改方案，要结合</w:t>
      </w:r>
      <w:r w:rsidR="00111AEB">
        <w:rPr>
          <w:rFonts w:ascii="Times New Roman" w:eastAsia="仿宋_GB2312" w:hAnsi="Times New Roman" w:cs="Times New Roman" w:hint="eastAsia"/>
          <w:sz w:val="34"/>
          <w:szCs w:val="34"/>
        </w:rPr>
        <w:t>习近平总书记对我省重要指示批示贯彻落实情况“回头看”查找出的问题、</w:t>
      </w:r>
      <w:r>
        <w:rPr>
          <w:rFonts w:ascii="Times New Roman" w:eastAsia="仿宋_GB2312" w:hAnsi="Times New Roman" w:cs="Times New Roman" w:hint="eastAsia"/>
          <w:sz w:val="34"/>
          <w:szCs w:val="34"/>
        </w:rPr>
        <w:t>中央巡视反馈未整改到位的问题，深入剖析，认真研究，明确整改目标、整改责任和完成时限。</w:t>
      </w:r>
      <w:r w:rsidR="0075008C">
        <w:rPr>
          <w:rFonts w:ascii="Times New Roman" w:eastAsia="仿宋_GB2312" w:hAnsi="Times New Roman" w:cs="Times New Roman" w:hint="eastAsia"/>
          <w:sz w:val="34"/>
          <w:szCs w:val="34"/>
        </w:rPr>
        <w:t>班子成员</w:t>
      </w:r>
      <w:r>
        <w:rPr>
          <w:rFonts w:ascii="Times New Roman" w:eastAsia="仿宋_GB2312" w:hAnsi="Times New Roman" w:cs="Times New Roman" w:hint="eastAsia"/>
          <w:sz w:val="34"/>
          <w:szCs w:val="34"/>
        </w:rPr>
        <w:t>要抓好自身整改，带头深入一线调查研究、解决问题，做到立行立改、真改实改、全面整改；要抓好所在部门和系统整改，对分管领域整改事项主动认领，做到不回避、不推脱、不遮掩，提出实实在在、切实可行的整改措施，推动工作落实。</w:t>
      </w:r>
    </w:p>
    <w:p w:rsidR="00511292" w:rsidRPr="001827BD" w:rsidRDefault="00EA3761" w:rsidP="00D95774">
      <w:pPr>
        <w:snapToGrid w:val="0"/>
        <w:spacing w:line="580" w:lineRule="atLeast"/>
        <w:ind w:firstLineChars="200" w:firstLine="680"/>
        <w:rPr>
          <w:rFonts w:ascii="Times New Roman" w:eastAsia="仿宋_GB2312" w:hAnsi="Times New Roman" w:cs="Times New Roman"/>
          <w:sz w:val="34"/>
          <w:szCs w:val="34"/>
        </w:rPr>
      </w:pPr>
      <w:r>
        <w:rPr>
          <w:rFonts w:ascii="Times New Roman" w:eastAsia="黑体" w:hAnsi="Times New Roman" w:cs="Times New Roman" w:hint="eastAsia"/>
          <w:sz w:val="34"/>
          <w:szCs w:val="34"/>
        </w:rPr>
        <w:t>六</w:t>
      </w:r>
      <w:r>
        <w:rPr>
          <w:rFonts w:ascii="Times New Roman" w:eastAsia="黑体" w:hAnsi="Times New Roman" w:cs="Times New Roman"/>
          <w:sz w:val="34"/>
          <w:szCs w:val="34"/>
        </w:rPr>
        <w:t>、</w:t>
      </w:r>
      <w:r>
        <w:rPr>
          <w:rFonts w:ascii="Times New Roman" w:eastAsia="黑体" w:hAnsi="Times New Roman" w:cs="Times New Roman" w:hint="eastAsia"/>
          <w:sz w:val="34"/>
          <w:szCs w:val="34"/>
        </w:rPr>
        <w:t>加强</w:t>
      </w:r>
      <w:r>
        <w:rPr>
          <w:rFonts w:ascii="Times New Roman" w:eastAsia="黑体" w:hAnsi="Times New Roman" w:cs="Times New Roman"/>
          <w:sz w:val="34"/>
          <w:szCs w:val="34"/>
        </w:rPr>
        <w:t>组织领导</w:t>
      </w:r>
      <w:r>
        <w:rPr>
          <w:rFonts w:ascii="Times New Roman" w:eastAsia="黑体" w:hAnsi="Times New Roman" w:cs="Times New Roman" w:hint="eastAsia"/>
          <w:sz w:val="34"/>
          <w:szCs w:val="34"/>
        </w:rPr>
        <w:t>，强化</w:t>
      </w:r>
      <w:r w:rsidR="00511292" w:rsidRPr="001827BD">
        <w:rPr>
          <w:rFonts w:ascii="Times New Roman" w:eastAsia="黑体" w:hAnsi="Times New Roman" w:cs="Times New Roman"/>
          <w:sz w:val="34"/>
          <w:szCs w:val="34"/>
        </w:rPr>
        <w:t>督促指导</w:t>
      </w:r>
    </w:p>
    <w:p w:rsidR="00715033" w:rsidRDefault="00504580" w:rsidP="008A1526">
      <w:pPr>
        <w:spacing w:line="580" w:lineRule="exact"/>
        <w:ind w:firstLineChars="200" w:firstLine="680"/>
        <w:rPr>
          <w:rFonts w:ascii="Times New Roman" w:eastAsia="仿宋_GB2312" w:hAnsi="Times New Roman" w:cs="Times New Roman"/>
          <w:sz w:val="34"/>
          <w:szCs w:val="34"/>
        </w:rPr>
      </w:pPr>
      <w:r w:rsidRPr="001827BD">
        <w:rPr>
          <w:rFonts w:ascii="Times New Roman" w:eastAsia="仿宋_GB2312" w:hAnsi="Times New Roman" w:cs="Times New Roman"/>
          <w:sz w:val="34"/>
          <w:szCs w:val="34"/>
        </w:rPr>
        <w:t>各级党委（党组）要落实党要管党</w:t>
      </w:r>
      <w:r w:rsidRPr="001827BD">
        <w:rPr>
          <w:rFonts w:ascii="Times New Roman" w:eastAsia="仿宋_GB2312" w:hAnsi="Times New Roman" w:cs="Times New Roman" w:hint="eastAsia"/>
          <w:sz w:val="34"/>
          <w:szCs w:val="34"/>
        </w:rPr>
        <w:t>、</w:t>
      </w:r>
      <w:r w:rsidRPr="001827BD">
        <w:rPr>
          <w:rFonts w:ascii="Times New Roman" w:eastAsia="仿宋_GB2312" w:hAnsi="Times New Roman" w:cs="Times New Roman"/>
          <w:sz w:val="34"/>
          <w:szCs w:val="34"/>
        </w:rPr>
        <w:t>全面从严治党的主体责任</w:t>
      </w:r>
      <w:r w:rsidRPr="001827BD">
        <w:rPr>
          <w:rFonts w:ascii="Times New Roman" w:eastAsia="仿宋_GB2312" w:hAnsi="Times New Roman" w:cs="Times New Roman" w:hint="eastAsia"/>
          <w:sz w:val="34"/>
          <w:szCs w:val="34"/>
        </w:rPr>
        <w:t>，</w:t>
      </w:r>
      <w:r>
        <w:rPr>
          <w:rFonts w:ascii="Times New Roman" w:eastAsia="仿宋_GB2312" w:hAnsi="Times New Roman" w:cs="Times New Roman" w:hint="eastAsia"/>
          <w:sz w:val="34"/>
          <w:szCs w:val="34"/>
        </w:rPr>
        <w:t>从严从实抓好组织领导和督促指导，</w:t>
      </w:r>
      <w:r w:rsidRPr="001827BD">
        <w:rPr>
          <w:rFonts w:ascii="Times New Roman" w:eastAsia="仿宋_GB2312" w:hAnsi="Times New Roman" w:cs="Times New Roman"/>
          <w:sz w:val="34"/>
          <w:szCs w:val="34"/>
        </w:rPr>
        <w:t>按照《县以上党和国家机关党员领导干部民主生活会若干规定》要求，精心</w:t>
      </w:r>
      <w:r w:rsidRPr="001827BD">
        <w:rPr>
          <w:rFonts w:ascii="Times New Roman" w:eastAsia="仿宋_GB2312" w:hAnsi="Times New Roman" w:cs="Times New Roman" w:hint="eastAsia"/>
          <w:sz w:val="34"/>
          <w:szCs w:val="34"/>
        </w:rPr>
        <w:t>组织、</w:t>
      </w:r>
      <w:r w:rsidRPr="001827BD">
        <w:rPr>
          <w:rFonts w:ascii="Times New Roman" w:eastAsia="仿宋_GB2312" w:hAnsi="Times New Roman" w:cs="Times New Roman"/>
          <w:sz w:val="34"/>
          <w:szCs w:val="34"/>
        </w:rPr>
        <w:t>严格要求，紧扣主题</w:t>
      </w:r>
      <w:r w:rsidRPr="001827BD">
        <w:rPr>
          <w:rFonts w:ascii="Times New Roman" w:eastAsia="仿宋_GB2312" w:hAnsi="Times New Roman" w:cs="Times New Roman" w:hint="eastAsia"/>
          <w:sz w:val="34"/>
          <w:szCs w:val="34"/>
        </w:rPr>
        <w:t>、</w:t>
      </w:r>
      <w:r w:rsidRPr="001827BD">
        <w:rPr>
          <w:rFonts w:ascii="Times New Roman" w:eastAsia="仿宋_GB2312" w:hAnsi="Times New Roman" w:cs="Times New Roman"/>
          <w:sz w:val="34"/>
          <w:szCs w:val="34"/>
        </w:rPr>
        <w:t>突出重点</w:t>
      </w:r>
      <w:r w:rsidRPr="001827BD">
        <w:rPr>
          <w:rFonts w:ascii="Times New Roman" w:eastAsia="仿宋_GB2312" w:hAnsi="Times New Roman" w:cs="Times New Roman" w:hint="eastAsia"/>
          <w:sz w:val="34"/>
          <w:szCs w:val="34"/>
        </w:rPr>
        <w:t>，</w:t>
      </w:r>
      <w:r>
        <w:rPr>
          <w:rFonts w:ascii="Times New Roman" w:eastAsia="仿宋_GB2312" w:hAnsi="Times New Roman" w:cs="Times New Roman" w:hint="eastAsia"/>
          <w:sz w:val="34"/>
          <w:szCs w:val="34"/>
        </w:rPr>
        <w:t>切实提高民主生活会质量</w:t>
      </w:r>
      <w:r w:rsidRPr="001827BD">
        <w:rPr>
          <w:rFonts w:ascii="Times New Roman" w:eastAsia="仿宋_GB2312" w:hAnsi="Times New Roman" w:cs="Times New Roman"/>
          <w:sz w:val="34"/>
          <w:szCs w:val="34"/>
        </w:rPr>
        <w:t>。</w:t>
      </w:r>
      <w:r w:rsidR="00715033">
        <w:rPr>
          <w:rFonts w:ascii="Times New Roman" w:eastAsia="仿宋_GB2312" w:hAnsi="Times New Roman" w:cs="Times New Roman" w:hint="eastAsia"/>
          <w:sz w:val="34"/>
          <w:szCs w:val="34"/>
        </w:rPr>
        <w:t>党委（党组）书记要履行第一责任人职责，</w:t>
      </w:r>
      <w:r w:rsidR="00AE5787" w:rsidRPr="001827BD">
        <w:rPr>
          <w:rFonts w:ascii="Times New Roman" w:eastAsia="仿宋_GB2312" w:hAnsi="Times New Roman" w:cs="Times New Roman"/>
          <w:sz w:val="34"/>
          <w:szCs w:val="34"/>
        </w:rPr>
        <w:t>发挥好带头示范和督促把关作用</w:t>
      </w:r>
      <w:r w:rsidR="00AE5787">
        <w:rPr>
          <w:rFonts w:ascii="Times New Roman" w:eastAsia="仿宋_GB2312" w:hAnsi="Times New Roman" w:cs="Times New Roman" w:hint="eastAsia"/>
          <w:sz w:val="34"/>
          <w:szCs w:val="34"/>
        </w:rPr>
        <w:t>，</w:t>
      </w:r>
      <w:r w:rsidR="00715033">
        <w:rPr>
          <w:rFonts w:ascii="Times New Roman" w:eastAsia="仿宋_GB2312" w:hAnsi="Times New Roman" w:cs="Times New Roman" w:hint="eastAsia"/>
          <w:sz w:val="34"/>
          <w:szCs w:val="34"/>
        </w:rPr>
        <w:t>亲自安排推动，层层传导压力。</w:t>
      </w:r>
    </w:p>
    <w:p w:rsidR="00804F0E" w:rsidRDefault="00544370" w:rsidP="00A579D4">
      <w:pPr>
        <w:spacing w:line="580" w:lineRule="exact"/>
        <w:ind w:firstLineChars="200" w:firstLine="680"/>
        <w:rPr>
          <w:rFonts w:ascii="Times New Roman" w:eastAsia="仿宋_GB2312" w:hAnsi="Times New Roman" w:cs="Times New Roman"/>
          <w:sz w:val="34"/>
          <w:szCs w:val="34"/>
        </w:rPr>
      </w:pPr>
      <w:r w:rsidRPr="00E914A8">
        <w:rPr>
          <w:rFonts w:ascii="Times New Roman" w:eastAsia="仿宋_GB2312" w:hAnsi="Times New Roman" w:cs="Times New Roman"/>
          <w:sz w:val="34"/>
          <w:szCs w:val="34"/>
        </w:rPr>
        <w:lastRenderedPageBreak/>
        <w:t>上级党组织</w:t>
      </w:r>
      <w:r w:rsidR="00715033">
        <w:rPr>
          <w:rFonts w:ascii="Times New Roman" w:eastAsia="仿宋_GB2312" w:hAnsi="Times New Roman" w:cs="Times New Roman" w:hint="eastAsia"/>
          <w:sz w:val="34"/>
          <w:szCs w:val="34"/>
        </w:rPr>
        <w:t>要派出督导组，对下级领导班子民主生活会进行全覆盖督促指导。</w:t>
      </w:r>
      <w:r w:rsidR="001D0337">
        <w:rPr>
          <w:rFonts w:ascii="Times New Roman" w:eastAsia="仿宋_GB2312" w:hAnsi="Times New Roman" w:cs="Times New Roman" w:hint="eastAsia"/>
          <w:sz w:val="34"/>
          <w:szCs w:val="34"/>
        </w:rPr>
        <w:t>省纪委、</w:t>
      </w:r>
      <w:r w:rsidR="00715033">
        <w:rPr>
          <w:rFonts w:ascii="Times New Roman" w:eastAsia="仿宋_GB2312" w:hAnsi="Times New Roman" w:cs="Times New Roman" w:hint="eastAsia"/>
          <w:sz w:val="34"/>
          <w:szCs w:val="34"/>
        </w:rPr>
        <w:t>省委组织部</w:t>
      </w:r>
      <w:r w:rsidR="00BB7590">
        <w:rPr>
          <w:rFonts w:ascii="Times New Roman" w:eastAsia="仿宋_GB2312" w:hAnsi="Times New Roman" w:cs="Times New Roman" w:hint="eastAsia"/>
          <w:sz w:val="34"/>
          <w:szCs w:val="34"/>
        </w:rPr>
        <w:t>和</w:t>
      </w:r>
      <w:r w:rsidR="00715033">
        <w:rPr>
          <w:rFonts w:ascii="Times New Roman" w:eastAsia="仿宋_GB2312" w:hAnsi="Times New Roman" w:cs="Times New Roman" w:hint="eastAsia"/>
          <w:sz w:val="34"/>
          <w:szCs w:val="34"/>
        </w:rPr>
        <w:t>省委</w:t>
      </w:r>
      <w:r w:rsidR="00BB7590">
        <w:rPr>
          <w:rFonts w:ascii="Times New Roman" w:eastAsia="仿宋_GB2312" w:hAnsi="Times New Roman" w:cs="Times New Roman" w:hint="eastAsia"/>
          <w:sz w:val="34"/>
          <w:szCs w:val="34"/>
        </w:rPr>
        <w:t>有关</w:t>
      </w:r>
      <w:r w:rsidR="00715033">
        <w:rPr>
          <w:rFonts w:ascii="Times New Roman" w:eastAsia="仿宋_GB2312" w:hAnsi="Times New Roman" w:cs="Times New Roman" w:hint="eastAsia"/>
          <w:sz w:val="34"/>
          <w:szCs w:val="34"/>
        </w:rPr>
        <w:t>工委</w:t>
      </w:r>
      <w:r w:rsidR="00BB7590">
        <w:rPr>
          <w:rFonts w:ascii="Times New Roman" w:eastAsia="仿宋_GB2312" w:hAnsi="Times New Roman" w:cs="Times New Roman" w:hint="eastAsia"/>
          <w:sz w:val="34"/>
          <w:szCs w:val="34"/>
        </w:rPr>
        <w:t>（党委）</w:t>
      </w:r>
      <w:r w:rsidR="00715033">
        <w:rPr>
          <w:rFonts w:ascii="Times New Roman" w:eastAsia="仿宋_GB2312" w:hAnsi="Times New Roman" w:cs="Times New Roman" w:hint="eastAsia"/>
          <w:sz w:val="34"/>
          <w:szCs w:val="34"/>
        </w:rPr>
        <w:t>等部门组成督导组，对所有市厅级单位党员领导干部民主生活会进行</w:t>
      </w:r>
      <w:r w:rsidR="00A71636">
        <w:rPr>
          <w:rFonts w:ascii="Times New Roman" w:eastAsia="仿宋_GB2312" w:hAnsi="Times New Roman" w:cs="Times New Roman" w:hint="eastAsia"/>
          <w:sz w:val="34"/>
          <w:szCs w:val="34"/>
        </w:rPr>
        <w:t>分类</w:t>
      </w:r>
      <w:r w:rsidR="00715033">
        <w:rPr>
          <w:rFonts w:ascii="Times New Roman" w:eastAsia="仿宋_GB2312" w:hAnsi="Times New Roman" w:cs="Times New Roman" w:hint="eastAsia"/>
          <w:sz w:val="34"/>
          <w:szCs w:val="34"/>
        </w:rPr>
        <w:t>督导。督导组要提前介入、全程参与，会前要听取所督导单位准备工作汇报，及时了解情况，审阅方案，与主要负责同志沟通意见，对没有做好相关准备的，要求其推迟召开；会上要严格把关，对存在偏离主题、批评和自我批评“走过场”、</w:t>
      </w:r>
      <w:r w:rsidR="00504580">
        <w:rPr>
          <w:rFonts w:ascii="Times New Roman" w:eastAsia="仿宋_GB2312" w:hAnsi="Times New Roman" w:cs="Times New Roman" w:hint="eastAsia"/>
          <w:sz w:val="34"/>
          <w:szCs w:val="34"/>
        </w:rPr>
        <w:t>未对组织约谈函询作出说明等问题的，及时提醒，促其纠正。会议结束前，督导组要对民主生活会召开情况进行说明，</w:t>
      </w:r>
      <w:r w:rsidR="00804F0E">
        <w:rPr>
          <w:rFonts w:ascii="Times New Roman" w:eastAsia="仿宋_GB2312" w:hAnsi="Times New Roman" w:cs="Times New Roman" w:hint="eastAsia"/>
          <w:sz w:val="34"/>
          <w:szCs w:val="34"/>
        </w:rPr>
        <w:t>该肯定的给予肯定，该指出不足的要明确指出，并提出整改要求。</w:t>
      </w:r>
      <w:r w:rsidR="00804F0E" w:rsidRPr="001827BD">
        <w:rPr>
          <w:rFonts w:ascii="Times New Roman" w:eastAsia="仿宋_GB2312" w:hAnsi="Times New Roman" w:cs="Times New Roman"/>
          <w:sz w:val="34"/>
          <w:szCs w:val="34"/>
        </w:rPr>
        <w:t>省纪委</w:t>
      </w:r>
      <w:r w:rsidR="00804F0E" w:rsidRPr="001827BD">
        <w:rPr>
          <w:rFonts w:ascii="Times New Roman" w:eastAsia="仿宋_GB2312" w:hAnsi="Times New Roman" w:cs="Times New Roman" w:hint="eastAsia"/>
          <w:sz w:val="34"/>
          <w:szCs w:val="34"/>
        </w:rPr>
        <w:t>、省委</w:t>
      </w:r>
      <w:r w:rsidR="00804F0E" w:rsidRPr="001827BD">
        <w:rPr>
          <w:rFonts w:ascii="Times New Roman" w:eastAsia="仿宋_GB2312" w:hAnsi="Times New Roman" w:cs="Times New Roman"/>
          <w:sz w:val="34"/>
          <w:szCs w:val="34"/>
        </w:rPr>
        <w:t>组织部</w:t>
      </w:r>
      <w:r w:rsidR="002D2735">
        <w:rPr>
          <w:rFonts w:ascii="Times New Roman" w:eastAsia="仿宋_GB2312" w:hAnsi="Times New Roman" w:cs="Times New Roman" w:hint="eastAsia"/>
          <w:sz w:val="34"/>
          <w:szCs w:val="34"/>
        </w:rPr>
        <w:t>和省委有关工委（党委）</w:t>
      </w:r>
      <w:r w:rsidR="00804F0E" w:rsidRPr="001827BD">
        <w:rPr>
          <w:rFonts w:ascii="Times New Roman" w:eastAsia="仿宋_GB2312" w:hAnsi="Times New Roman" w:cs="Times New Roman"/>
          <w:sz w:val="34"/>
          <w:szCs w:val="34"/>
        </w:rPr>
        <w:t>负责同志，至少参加</w:t>
      </w:r>
      <w:r w:rsidR="00804F0E" w:rsidRPr="001827BD">
        <w:rPr>
          <w:rFonts w:ascii="Times New Roman" w:eastAsia="仿宋_GB2312" w:hAnsi="Times New Roman" w:cs="Times New Roman"/>
          <w:sz w:val="34"/>
          <w:szCs w:val="34"/>
        </w:rPr>
        <w:t>1</w:t>
      </w:r>
      <w:r w:rsidR="00804F0E" w:rsidRPr="001827BD">
        <w:rPr>
          <w:rFonts w:ascii="Times New Roman" w:eastAsia="仿宋_GB2312" w:hAnsi="Times New Roman" w:cs="Times New Roman"/>
          <w:sz w:val="34"/>
          <w:szCs w:val="34"/>
        </w:rPr>
        <w:t>个</w:t>
      </w:r>
      <w:r w:rsidR="00804F0E" w:rsidRPr="001827BD">
        <w:rPr>
          <w:rFonts w:ascii="Times New Roman" w:eastAsia="仿宋_GB2312" w:hAnsi="Times New Roman" w:cs="Times New Roman" w:hint="eastAsia"/>
          <w:sz w:val="34"/>
          <w:szCs w:val="34"/>
        </w:rPr>
        <w:t>省辖市</w:t>
      </w:r>
      <w:r w:rsidR="00B4723A">
        <w:rPr>
          <w:rFonts w:ascii="Times New Roman" w:eastAsia="仿宋_GB2312" w:hAnsi="Times New Roman" w:cs="Times New Roman" w:hint="eastAsia"/>
          <w:sz w:val="34"/>
          <w:szCs w:val="34"/>
        </w:rPr>
        <w:t>或省直正厅级单位、</w:t>
      </w:r>
      <w:r w:rsidR="00804F0E" w:rsidRPr="001827BD">
        <w:rPr>
          <w:rFonts w:ascii="Times New Roman" w:eastAsia="仿宋_GB2312" w:hAnsi="Times New Roman" w:cs="Times New Roman" w:hint="eastAsia"/>
          <w:sz w:val="34"/>
          <w:szCs w:val="34"/>
        </w:rPr>
        <w:t>省管企业、省管高校领导班子民主生活会</w:t>
      </w:r>
      <w:r w:rsidR="00804F0E" w:rsidRPr="001827BD">
        <w:rPr>
          <w:rFonts w:ascii="Times New Roman" w:eastAsia="仿宋_GB2312" w:hAnsi="Times New Roman" w:cs="Times New Roman"/>
          <w:sz w:val="34"/>
          <w:szCs w:val="34"/>
        </w:rPr>
        <w:t>，并进行点评。</w:t>
      </w:r>
      <w:r w:rsidR="00804F0E" w:rsidRPr="001827BD">
        <w:rPr>
          <w:rFonts w:ascii="Times New Roman" w:eastAsia="仿宋_GB2312" w:hAnsi="Times New Roman" w:cs="Times New Roman" w:hint="eastAsia"/>
          <w:sz w:val="34"/>
          <w:szCs w:val="34"/>
        </w:rPr>
        <w:t>省委</w:t>
      </w:r>
      <w:r w:rsidR="00804F0E" w:rsidRPr="001827BD">
        <w:rPr>
          <w:rFonts w:ascii="Times New Roman" w:eastAsia="仿宋_GB2312" w:hAnsi="Times New Roman" w:cs="Times New Roman"/>
          <w:sz w:val="34"/>
          <w:szCs w:val="34"/>
        </w:rPr>
        <w:t>组织部会同省纪委，</w:t>
      </w:r>
      <w:r w:rsidR="00804F0E">
        <w:rPr>
          <w:rFonts w:ascii="Times New Roman" w:eastAsia="仿宋_GB2312" w:hAnsi="Times New Roman" w:cs="Times New Roman" w:hint="eastAsia"/>
          <w:sz w:val="34"/>
          <w:szCs w:val="34"/>
        </w:rPr>
        <w:t>采取适当方式，</w:t>
      </w:r>
      <w:r w:rsidR="00804F0E" w:rsidRPr="001827BD">
        <w:rPr>
          <w:rFonts w:ascii="Times New Roman" w:eastAsia="仿宋_GB2312" w:hAnsi="Times New Roman" w:cs="Times New Roman"/>
          <w:sz w:val="34"/>
          <w:szCs w:val="34"/>
        </w:rPr>
        <w:t>对县级</w:t>
      </w:r>
      <w:r w:rsidR="00111AEB">
        <w:rPr>
          <w:rFonts w:ascii="Times New Roman" w:eastAsia="仿宋_GB2312" w:hAnsi="Times New Roman" w:cs="Times New Roman" w:hint="eastAsia"/>
          <w:sz w:val="34"/>
          <w:szCs w:val="34"/>
        </w:rPr>
        <w:t>领导班子</w:t>
      </w:r>
      <w:r w:rsidR="00804F0E" w:rsidRPr="001827BD">
        <w:rPr>
          <w:rFonts w:ascii="Times New Roman" w:eastAsia="仿宋_GB2312" w:hAnsi="Times New Roman" w:cs="Times New Roman"/>
          <w:sz w:val="34"/>
          <w:szCs w:val="34"/>
        </w:rPr>
        <w:t>民主生活会进行抽查。</w:t>
      </w:r>
    </w:p>
    <w:p w:rsidR="00D23889" w:rsidRPr="001827BD" w:rsidRDefault="00511292" w:rsidP="00D95774">
      <w:pPr>
        <w:snapToGrid w:val="0"/>
        <w:spacing w:line="580" w:lineRule="atLeast"/>
        <w:ind w:firstLineChars="200" w:firstLine="680"/>
        <w:rPr>
          <w:rFonts w:ascii="Times New Roman" w:eastAsia="仿宋_GB2312" w:hAnsi="Times New Roman" w:cs="Times New Roman"/>
          <w:sz w:val="34"/>
          <w:szCs w:val="34"/>
        </w:rPr>
      </w:pPr>
      <w:r w:rsidRPr="001827BD">
        <w:rPr>
          <w:rFonts w:ascii="Times New Roman" w:eastAsia="仿宋_GB2312" w:hAnsi="Times New Roman" w:cs="Times New Roman"/>
          <w:sz w:val="34"/>
          <w:szCs w:val="34"/>
        </w:rPr>
        <w:t>这次民主生活会要在</w:t>
      </w:r>
      <w:r w:rsidRPr="001827BD">
        <w:rPr>
          <w:rFonts w:ascii="Times New Roman" w:eastAsia="仿宋_GB2312" w:hAnsi="Times New Roman" w:cs="Times New Roman"/>
          <w:sz w:val="34"/>
          <w:szCs w:val="34"/>
        </w:rPr>
        <w:t>201</w:t>
      </w:r>
      <w:r w:rsidR="00544370">
        <w:rPr>
          <w:rFonts w:ascii="Times New Roman" w:eastAsia="仿宋_GB2312" w:hAnsi="Times New Roman" w:cs="Times New Roman" w:hint="eastAsia"/>
          <w:sz w:val="34"/>
          <w:szCs w:val="34"/>
        </w:rPr>
        <w:t>9</w:t>
      </w:r>
      <w:r w:rsidRPr="001827BD">
        <w:rPr>
          <w:rFonts w:ascii="Times New Roman" w:eastAsia="仿宋_GB2312" w:hAnsi="Times New Roman" w:cs="Times New Roman"/>
          <w:sz w:val="34"/>
          <w:szCs w:val="34"/>
        </w:rPr>
        <w:t>年</w:t>
      </w:r>
      <w:r w:rsidR="00157036">
        <w:rPr>
          <w:rFonts w:ascii="Times New Roman" w:eastAsia="仿宋_GB2312" w:hAnsi="Times New Roman" w:cs="Times New Roman" w:hint="eastAsia"/>
          <w:sz w:val="34"/>
          <w:szCs w:val="34"/>
        </w:rPr>
        <w:t>2</w:t>
      </w:r>
      <w:r w:rsidRPr="001827BD">
        <w:rPr>
          <w:rFonts w:ascii="Times New Roman" w:eastAsia="仿宋_GB2312" w:hAnsi="Times New Roman" w:cs="Times New Roman"/>
          <w:sz w:val="34"/>
          <w:szCs w:val="34"/>
        </w:rPr>
        <w:t>月</w:t>
      </w:r>
      <w:r w:rsidR="00157036">
        <w:rPr>
          <w:rFonts w:ascii="Times New Roman" w:eastAsia="仿宋_GB2312" w:hAnsi="Times New Roman" w:cs="Times New Roman" w:hint="eastAsia"/>
          <w:sz w:val="34"/>
          <w:szCs w:val="34"/>
        </w:rPr>
        <w:t>上旬</w:t>
      </w:r>
      <w:r w:rsidRPr="001827BD">
        <w:rPr>
          <w:rFonts w:ascii="Times New Roman" w:eastAsia="仿宋_GB2312" w:hAnsi="Times New Roman" w:cs="Times New Roman"/>
          <w:sz w:val="34"/>
          <w:szCs w:val="34"/>
        </w:rPr>
        <w:t>前完成</w:t>
      </w:r>
      <w:r w:rsidR="00EE0416" w:rsidRPr="001827BD">
        <w:rPr>
          <w:rFonts w:ascii="Times New Roman" w:eastAsia="仿宋_GB2312" w:hAnsi="Times New Roman" w:cs="Times New Roman" w:hint="eastAsia"/>
          <w:sz w:val="34"/>
          <w:szCs w:val="34"/>
        </w:rPr>
        <w:t>，</w:t>
      </w:r>
      <w:r w:rsidRPr="001827BD">
        <w:rPr>
          <w:rFonts w:ascii="Times New Roman" w:eastAsia="仿宋_GB2312" w:hAnsi="Times New Roman" w:cs="Times New Roman"/>
          <w:sz w:val="34"/>
          <w:szCs w:val="34"/>
        </w:rPr>
        <w:t>召开情况在适当范围内通报，并在召开后</w:t>
      </w:r>
      <w:r w:rsidRPr="001827BD">
        <w:rPr>
          <w:rFonts w:ascii="Times New Roman" w:eastAsia="仿宋_GB2312" w:hAnsi="Times New Roman" w:cs="Times New Roman"/>
          <w:sz w:val="34"/>
          <w:szCs w:val="34"/>
        </w:rPr>
        <w:t>15</w:t>
      </w:r>
      <w:r w:rsidRPr="001827BD">
        <w:rPr>
          <w:rFonts w:ascii="Times New Roman" w:eastAsia="仿宋_GB2312" w:hAnsi="Times New Roman" w:cs="Times New Roman"/>
          <w:sz w:val="34"/>
          <w:szCs w:val="34"/>
        </w:rPr>
        <w:t>日内向上级党组织报告。</w:t>
      </w:r>
    </w:p>
    <w:p w:rsidR="00240F78" w:rsidRPr="00E41365" w:rsidRDefault="00240F78" w:rsidP="00D95774">
      <w:pPr>
        <w:snapToGrid w:val="0"/>
        <w:spacing w:line="580" w:lineRule="atLeast"/>
        <w:ind w:firstLineChars="200" w:firstLine="680"/>
        <w:rPr>
          <w:rFonts w:ascii="Times New Roman" w:eastAsia="仿宋_GB2312" w:hAnsi="Times New Roman" w:cs="Times New Roman"/>
          <w:sz w:val="34"/>
          <w:szCs w:val="34"/>
        </w:rPr>
      </w:pPr>
    </w:p>
    <w:p w:rsidR="00240F78" w:rsidRPr="001827BD" w:rsidRDefault="00240F78" w:rsidP="00240F78">
      <w:pPr>
        <w:spacing w:line="600" w:lineRule="exact"/>
        <w:ind w:firstLine="160"/>
        <w:rPr>
          <w:rFonts w:ascii="Times New Roman" w:eastAsia="仿宋_GB2312" w:hAnsi="Times New Roman" w:cs="Times New Roman"/>
          <w:sz w:val="34"/>
          <w:szCs w:val="34"/>
        </w:rPr>
      </w:pPr>
      <w:r w:rsidRPr="001827BD">
        <w:rPr>
          <w:rFonts w:ascii="Times New Roman" w:eastAsia="仿宋_GB2312" w:cs="Times New Roman"/>
          <w:sz w:val="34"/>
          <w:szCs w:val="34"/>
        </w:rPr>
        <w:t>中共河南省纪律检查委员会</w:t>
      </w:r>
      <w:r w:rsidRPr="001827BD">
        <w:rPr>
          <w:rFonts w:ascii="Times New Roman" w:eastAsia="仿宋_GB2312" w:hAnsi="Times New Roman" w:cs="Times New Roman"/>
          <w:sz w:val="34"/>
          <w:szCs w:val="34"/>
        </w:rPr>
        <w:t xml:space="preserve">   </w:t>
      </w:r>
      <w:r w:rsidRPr="001827BD">
        <w:rPr>
          <w:rFonts w:ascii="Times New Roman" w:eastAsia="仿宋_GB2312" w:cs="Times New Roman"/>
          <w:sz w:val="34"/>
          <w:szCs w:val="34"/>
        </w:rPr>
        <w:t>中共河南省委组织部</w:t>
      </w:r>
    </w:p>
    <w:p w:rsidR="00240F78" w:rsidRPr="001827BD" w:rsidRDefault="00240F78" w:rsidP="00D46B16">
      <w:pPr>
        <w:adjustRightInd w:val="0"/>
        <w:snapToGrid w:val="0"/>
        <w:spacing w:line="600" w:lineRule="exact"/>
        <w:ind w:firstLineChars="1600" w:firstLine="5440"/>
        <w:rPr>
          <w:rFonts w:ascii="Times New Roman" w:eastAsia="仿宋_GB2312" w:hAnsi="Times New Roman" w:cs="Times New Roman"/>
          <w:sz w:val="34"/>
          <w:szCs w:val="34"/>
        </w:rPr>
      </w:pPr>
      <w:r w:rsidRPr="001827BD">
        <w:rPr>
          <w:rFonts w:ascii="Times New Roman" w:eastAsia="仿宋_GB2312" w:hAnsi="Times New Roman" w:cs="Times New Roman"/>
          <w:sz w:val="34"/>
          <w:szCs w:val="34"/>
        </w:rPr>
        <w:t>201</w:t>
      </w:r>
      <w:r w:rsidR="0034703D">
        <w:rPr>
          <w:rFonts w:ascii="Times New Roman" w:eastAsia="仿宋_GB2312" w:hAnsi="Times New Roman" w:cs="Times New Roman" w:hint="eastAsia"/>
          <w:sz w:val="34"/>
          <w:szCs w:val="34"/>
        </w:rPr>
        <w:t>8</w:t>
      </w:r>
      <w:r w:rsidRPr="001827BD">
        <w:rPr>
          <w:rFonts w:ascii="Times New Roman" w:eastAsia="仿宋_GB2312" w:cs="Times New Roman"/>
          <w:sz w:val="34"/>
          <w:szCs w:val="34"/>
        </w:rPr>
        <w:t>年</w:t>
      </w:r>
      <w:r w:rsidRPr="001827BD">
        <w:rPr>
          <w:rFonts w:ascii="Times New Roman" w:eastAsia="仿宋_GB2312" w:hAnsi="Times New Roman" w:cs="Times New Roman"/>
          <w:sz w:val="34"/>
          <w:szCs w:val="34"/>
        </w:rPr>
        <w:t>12</w:t>
      </w:r>
      <w:r w:rsidRPr="001827BD">
        <w:rPr>
          <w:rFonts w:ascii="Times New Roman" w:eastAsia="仿宋_GB2312" w:cs="Times New Roman"/>
          <w:sz w:val="34"/>
          <w:szCs w:val="34"/>
        </w:rPr>
        <w:t>月</w:t>
      </w:r>
      <w:r w:rsidR="00825E34">
        <w:rPr>
          <w:rFonts w:ascii="Times New Roman" w:eastAsia="仿宋_GB2312" w:hAnsi="Times New Roman" w:cs="Times New Roman" w:hint="eastAsia"/>
          <w:sz w:val="34"/>
          <w:szCs w:val="34"/>
        </w:rPr>
        <w:t>29</w:t>
      </w:r>
      <w:r w:rsidRPr="001827BD">
        <w:rPr>
          <w:rFonts w:ascii="Times New Roman" w:eastAsia="仿宋_GB2312" w:cs="Times New Roman"/>
          <w:sz w:val="34"/>
          <w:szCs w:val="34"/>
        </w:rPr>
        <w:t>日</w:t>
      </w:r>
      <w:r w:rsidR="00825E34">
        <w:rPr>
          <w:rFonts w:ascii="Times New Roman" w:eastAsia="仿宋_GB2312" w:cs="Times New Roman" w:hint="eastAsia"/>
          <w:sz w:val="34"/>
          <w:szCs w:val="34"/>
        </w:rPr>
        <w:t xml:space="preserve">    </w:t>
      </w:r>
    </w:p>
    <w:sectPr w:rsidR="00240F78" w:rsidRPr="001827BD" w:rsidSect="00261E4E">
      <w:footerReference w:type="default" r:id="rId6"/>
      <w:pgSz w:w="11906" w:h="16838"/>
      <w:pgMar w:top="1985" w:right="1814" w:bottom="1644"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820" w:rsidRDefault="00540820" w:rsidP="00BD4959">
      <w:r>
        <w:separator/>
      </w:r>
    </w:p>
  </w:endnote>
  <w:endnote w:type="continuationSeparator" w:id="1">
    <w:p w:rsidR="00540820" w:rsidRDefault="00540820" w:rsidP="00BD4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947458"/>
      <w:docPartObj>
        <w:docPartGallery w:val="Page Numbers (Bottom of Page)"/>
        <w:docPartUnique/>
      </w:docPartObj>
    </w:sdtPr>
    <w:sdtContent>
      <w:p w:rsidR="00BD4959" w:rsidRDefault="003537D7">
        <w:pPr>
          <w:pStyle w:val="a4"/>
          <w:jc w:val="center"/>
        </w:pPr>
        <w:r>
          <w:fldChar w:fldCharType="begin"/>
        </w:r>
        <w:r w:rsidR="00BD4959">
          <w:instrText>PAGE   \* MERGEFORMAT</w:instrText>
        </w:r>
        <w:r>
          <w:fldChar w:fldCharType="separate"/>
        </w:r>
        <w:r w:rsidR="00D46B16" w:rsidRPr="00D46B16">
          <w:rPr>
            <w:noProof/>
            <w:lang w:val="zh-CN"/>
          </w:rPr>
          <w:t>2</w:t>
        </w:r>
        <w:r>
          <w:fldChar w:fldCharType="end"/>
        </w:r>
      </w:p>
    </w:sdtContent>
  </w:sdt>
  <w:p w:rsidR="00BD4959" w:rsidRDefault="00BD49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820" w:rsidRDefault="00540820" w:rsidP="00BD4959">
      <w:r>
        <w:separator/>
      </w:r>
    </w:p>
  </w:footnote>
  <w:footnote w:type="continuationSeparator" w:id="1">
    <w:p w:rsidR="00540820" w:rsidRDefault="00540820" w:rsidP="00BD4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B2A"/>
    <w:rsid w:val="00021C6C"/>
    <w:rsid w:val="0002419E"/>
    <w:rsid w:val="0004398E"/>
    <w:rsid w:val="000466D8"/>
    <w:rsid w:val="000657F5"/>
    <w:rsid w:val="00075B5F"/>
    <w:rsid w:val="000855ED"/>
    <w:rsid w:val="000D1C1E"/>
    <w:rsid w:val="000D1C55"/>
    <w:rsid w:val="000E6465"/>
    <w:rsid w:val="000F4364"/>
    <w:rsid w:val="000F5C6A"/>
    <w:rsid w:val="00111AEB"/>
    <w:rsid w:val="001134DB"/>
    <w:rsid w:val="00121241"/>
    <w:rsid w:val="001236D1"/>
    <w:rsid w:val="00134A98"/>
    <w:rsid w:val="00142BFD"/>
    <w:rsid w:val="0015024E"/>
    <w:rsid w:val="001522C2"/>
    <w:rsid w:val="00153806"/>
    <w:rsid w:val="00157036"/>
    <w:rsid w:val="0017593D"/>
    <w:rsid w:val="00175E35"/>
    <w:rsid w:val="001827BD"/>
    <w:rsid w:val="00183A94"/>
    <w:rsid w:val="001912F2"/>
    <w:rsid w:val="001D0337"/>
    <w:rsid w:val="001D4062"/>
    <w:rsid w:val="001F6701"/>
    <w:rsid w:val="00202115"/>
    <w:rsid w:val="0020736F"/>
    <w:rsid w:val="0021273F"/>
    <w:rsid w:val="00213259"/>
    <w:rsid w:val="002162B9"/>
    <w:rsid w:val="00236C25"/>
    <w:rsid w:val="00240F78"/>
    <w:rsid w:val="0025487A"/>
    <w:rsid w:val="00260749"/>
    <w:rsid w:val="00261E4E"/>
    <w:rsid w:val="00266ED6"/>
    <w:rsid w:val="00276461"/>
    <w:rsid w:val="00277F04"/>
    <w:rsid w:val="00281BFC"/>
    <w:rsid w:val="002A1014"/>
    <w:rsid w:val="002C1F47"/>
    <w:rsid w:val="002C725B"/>
    <w:rsid w:val="002D2735"/>
    <w:rsid w:val="002D768B"/>
    <w:rsid w:val="002E0ECD"/>
    <w:rsid w:val="002E784B"/>
    <w:rsid w:val="00317AC9"/>
    <w:rsid w:val="0033145B"/>
    <w:rsid w:val="00332675"/>
    <w:rsid w:val="00335444"/>
    <w:rsid w:val="00335D13"/>
    <w:rsid w:val="0034703D"/>
    <w:rsid w:val="003537D7"/>
    <w:rsid w:val="00366D7B"/>
    <w:rsid w:val="003704B8"/>
    <w:rsid w:val="0038291D"/>
    <w:rsid w:val="003834CB"/>
    <w:rsid w:val="00385709"/>
    <w:rsid w:val="0039605F"/>
    <w:rsid w:val="003B0635"/>
    <w:rsid w:val="003C7A56"/>
    <w:rsid w:val="003D1501"/>
    <w:rsid w:val="003D38BC"/>
    <w:rsid w:val="003D4AC1"/>
    <w:rsid w:val="003E4BED"/>
    <w:rsid w:val="00400B1A"/>
    <w:rsid w:val="00401A38"/>
    <w:rsid w:val="004020F4"/>
    <w:rsid w:val="0040464A"/>
    <w:rsid w:val="00413FCF"/>
    <w:rsid w:val="00446D2E"/>
    <w:rsid w:val="0045048C"/>
    <w:rsid w:val="00452405"/>
    <w:rsid w:val="00467622"/>
    <w:rsid w:val="004844B0"/>
    <w:rsid w:val="00493BCA"/>
    <w:rsid w:val="00495B0F"/>
    <w:rsid w:val="004A039F"/>
    <w:rsid w:val="004C25B3"/>
    <w:rsid w:val="004D2656"/>
    <w:rsid w:val="004D32C8"/>
    <w:rsid w:val="00504580"/>
    <w:rsid w:val="0050635D"/>
    <w:rsid w:val="00506F28"/>
    <w:rsid w:val="00511292"/>
    <w:rsid w:val="00522848"/>
    <w:rsid w:val="00540820"/>
    <w:rsid w:val="00542937"/>
    <w:rsid w:val="00544370"/>
    <w:rsid w:val="00571847"/>
    <w:rsid w:val="00581BEA"/>
    <w:rsid w:val="0059265E"/>
    <w:rsid w:val="005A0B04"/>
    <w:rsid w:val="005A18A9"/>
    <w:rsid w:val="005B09E5"/>
    <w:rsid w:val="005B1886"/>
    <w:rsid w:val="005B223F"/>
    <w:rsid w:val="005B4F7C"/>
    <w:rsid w:val="005B6AE6"/>
    <w:rsid w:val="005C3D50"/>
    <w:rsid w:val="005C4B12"/>
    <w:rsid w:val="005C4BC7"/>
    <w:rsid w:val="005F1BEE"/>
    <w:rsid w:val="005F7A61"/>
    <w:rsid w:val="00613266"/>
    <w:rsid w:val="00621DAF"/>
    <w:rsid w:val="006631FC"/>
    <w:rsid w:val="00680B92"/>
    <w:rsid w:val="00686695"/>
    <w:rsid w:val="00687FC8"/>
    <w:rsid w:val="006A1A0A"/>
    <w:rsid w:val="006A34C6"/>
    <w:rsid w:val="006D0F80"/>
    <w:rsid w:val="006D29B2"/>
    <w:rsid w:val="006D594E"/>
    <w:rsid w:val="006D6E6C"/>
    <w:rsid w:val="007004CA"/>
    <w:rsid w:val="00700A0D"/>
    <w:rsid w:val="00711223"/>
    <w:rsid w:val="00713CFF"/>
    <w:rsid w:val="00714065"/>
    <w:rsid w:val="00715033"/>
    <w:rsid w:val="007168FF"/>
    <w:rsid w:val="007200F1"/>
    <w:rsid w:val="00727717"/>
    <w:rsid w:val="00727825"/>
    <w:rsid w:val="0073010E"/>
    <w:rsid w:val="007327C7"/>
    <w:rsid w:val="00740362"/>
    <w:rsid w:val="007453C3"/>
    <w:rsid w:val="0075008C"/>
    <w:rsid w:val="0075153B"/>
    <w:rsid w:val="007517F7"/>
    <w:rsid w:val="007579C9"/>
    <w:rsid w:val="00762B5B"/>
    <w:rsid w:val="00772F05"/>
    <w:rsid w:val="0079417C"/>
    <w:rsid w:val="0079697C"/>
    <w:rsid w:val="007A2238"/>
    <w:rsid w:val="007B2AB8"/>
    <w:rsid w:val="007C715C"/>
    <w:rsid w:val="007D27A4"/>
    <w:rsid w:val="007E43D0"/>
    <w:rsid w:val="00804F0E"/>
    <w:rsid w:val="008060C1"/>
    <w:rsid w:val="00816972"/>
    <w:rsid w:val="00816D93"/>
    <w:rsid w:val="00825E34"/>
    <w:rsid w:val="008407EC"/>
    <w:rsid w:val="00851F67"/>
    <w:rsid w:val="00852F16"/>
    <w:rsid w:val="0086034A"/>
    <w:rsid w:val="0086054B"/>
    <w:rsid w:val="0086303A"/>
    <w:rsid w:val="00884545"/>
    <w:rsid w:val="0089560C"/>
    <w:rsid w:val="008A1526"/>
    <w:rsid w:val="008A546A"/>
    <w:rsid w:val="008B5086"/>
    <w:rsid w:val="008D1715"/>
    <w:rsid w:val="008E1030"/>
    <w:rsid w:val="008F4221"/>
    <w:rsid w:val="00902D5F"/>
    <w:rsid w:val="00905EF3"/>
    <w:rsid w:val="009135B0"/>
    <w:rsid w:val="00924666"/>
    <w:rsid w:val="009352E4"/>
    <w:rsid w:val="0094399F"/>
    <w:rsid w:val="00945BC3"/>
    <w:rsid w:val="00961DDE"/>
    <w:rsid w:val="009756D7"/>
    <w:rsid w:val="0099098E"/>
    <w:rsid w:val="009A7ABF"/>
    <w:rsid w:val="009E4990"/>
    <w:rsid w:val="009E657B"/>
    <w:rsid w:val="00A028C2"/>
    <w:rsid w:val="00A05848"/>
    <w:rsid w:val="00A305D0"/>
    <w:rsid w:val="00A44E99"/>
    <w:rsid w:val="00A53377"/>
    <w:rsid w:val="00A53619"/>
    <w:rsid w:val="00A53E1C"/>
    <w:rsid w:val="00A579D4"/>
    <w:rsid w:val="00A57BEE"/>
    <w:rsid w:val="00A61F77"/>
    <w:rsid w:val="00A64116"/>
    <w:rsid w:val="00A65F2B"/>
    <w:rsid w:val="00A707F7"/>
    <w:rsid w:val="00A71636"/>
    <w:rsid w:val="00A801BA"/>
    <w:rsid w:val="00A86096"/>
    <w:rsid w:val="00A93FBA"/>
    <w:rsid w:val="00AB1673"/>
    <w:rsid w:val="00AB7147"/>
    <w:rsid w:val="00AD0E34"/>
    <w:rsid w:val="00AE5787"/>
    <w:rsid w:val="00AE6B89"/>
    <w:rsid w:val="00AF018E"/>
    <w:rsid w:val="00B06EA8"/>
    <w:rsid w:val="00B07E3E"/>
    <w:rsid w:val="00B179E4"/>
    <w:rsid w:val="00B20A2E"/>
    <w:rsid w:val="00B3039C"/>
    <w:rsid w:val="00B31092"/>
    <w:rsid w:val="00B33609"/>
    <w:rsid w:val="00B43641"/>
    <w:rsid w:val="00B46A2B"/>
    <w:rsid w:val="00B4723A"/>
    <w:rsid w:val="00B476D8"/>
    <w:rsid w:val="00B568E4"/>
    <w:rsid w:val="00B57D6C"/>
    <w:rsid w:val="00B661EB"/>
    <w:rsid w:val="00B7446F"/>
    <w:rsid w:val="00B77A27"/>
    <w:rsid w:val="00B81F7B"/>
    <w:rsid w:val="00B854FE"/>
    <w:rsid w:val="00B8693D"/>
    <w:rsid w:val="00B9189F"/>
    <w:rsid w:val="00B97EE9"/>
    <w:rsid w:val="00BB7590"/>
    <w:rsid w:val="00BC1585"/>
    <w:rsid w:val="00BD4959"/>
    <w:rsid w:val="00BE4C1F"/>
    <w:rsid w:val="00BE55A7"/>
    <w:rsid w:val="00BF0594"/>
    <w:rsid w:val="00C02FE6"/>
    <w:rsid w:val="00C27F13"/>
    <w:rsid w:val="00C40AFD"/>
    <w:rsid w:val="00C44DA2"/>
    <w:rsid w:val="00C5674E"/>
    <w:rsid w:val="00C73A1F"/>
    <w:rsid w:val="00C86FB1"/>
    <w:rsid w:val="00C92226"/>
    <w:rsid w:val="00C922EF"/>
    <w:rsid w:val="00CF37D8"/>
    <w:rsid w:val="00CF66B4"/>
    <w:rsid w:val="00D068A2"/>
    <w:rsid w:val="00D10C98"/>
    <w:rsid w:val="00D12523"/>
    <w:rsid w:val="00D16F9C"/>
    <w:rsid w:val="00D23889"/>
    <w:rsid w:val="00D46B16"/>
    <w:rsid w:val="00D479CF"/>
    <w:rsid w:val="00D630F5"/>
    <w:rsid w:val="00D80B9C"/>
    <w:rsid w:val="00D85731"/>
    <w:rsid w:val="00D953FC"/>
    <w:rsid w:val="00D95774"/>
    <w:rsid w:val="00D97A56"/>
    <w:rsid w:val="00DA2DEA"/>
    <w:rsid w:val="00DC12B3"/>
    <w:rsid w:val="00DC7F8C"/>
    <w:rsid w:val="00DE6BB2"/>
    <w:rsid w:val="00E41365"/>
    <w:rsid w:val="00E6078E"/>
    <w:rsid w:val="00E66FD8"/>
    <w:rsid w:val="00E7537C"/>
    <w:rsid w:val="00E8453A"/>
    <w:rsid w:val="00E94275"/>
    <w:rsid w:val="00E9695D"/>
    <w:rsid w:val="00EA2D93"/>
    <w:rsid w:val="00EA3761"/>
    <w:rsid w:val="00ED3250"/>
    <w:rsid w:val="00EE0416"/>
    <w:rsid w:val="00EE0DDB"/>
    <w:rsid w:val="00EE34AE"/>
    <w:rsid w:val="00EE37B1"/>
    <w:rsid w:val="00EE4CFA"/>
    <w:rsid w:val="00EE5D5A"/>
    <w:rsid w:val="00F00B2A"/>
    <w:rsid w:val="00F203FB"/>
    <w:rsid w:val="00F278E3"/>
    <w:rsid w:val="00F31AC3"/>
    <w:rsid w:val="00F61914"/>
    <w:rsid w:val="00F65EB8"/>
    <w:rsid w:val="00F702A3"/>
    <w:rsid w:val="00F97ADB"/>
    <w:rsid w:val="00FE139A"/>
    <w:rsid w:val="00FE26A6"/>
    <w:rsid w:val="00FE2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959"/>
    <w:rPr>
      <w:sz w:val="18"/>
      <w:szCs w:val="18"/>
    </w:rPr>
  </w:style>
  <w:style w:type="paragraph" w:styleId="a4">
    <w:name w:val="footer"/>
    <w:basedOn w:val="a"/>
    <w:link w:val="Char0"/>
    <w:uiPriority w:val="99"/>
    <w:unhideWhenUsed/>
    <w:rsid w:val="00BD4959"/>
    <w:pPr>
      <w:tabs>
        <w:tab w:val="center" w:pos="4153"/>
        <w:tab w:val="right" w:pos="8306"/>
      </w:tabs>
      <w:snapToGrid w:val="0"/>
      <w:jc w:val="left"/>
    </w:pPr>
    <w:rPr>
      <w:sz w:val="18"/>
      <w:szCs w:val="18"/>
    </w:rPr>
  </w:style>
  <w:style w:type="character" w:customStyle="1" w:styleId="Char0">
    <w:name w:val="页脚 Char"/>
    <w:basedOn w:val="a0"/>
    <w:link w:val="a4"/>
    <w:uiPriority w:val="99"/>
    <w:rsid w:val="00BD4959"/>
    <w:rPr>
      <w:sz w:val="18"/>
      <w:szCs w:val="18"/>
    </w:rPr>
  </w:style>
  <w:style w:type="character" w:styleId="a5">
    <w:name w:val="annotation reference"/>
    <w:basedOn w:val="a0"/>
    <w:uiPriority w:val="99"/>
    <w:semiHidden/>
    <w:unhideWhenUsed/>
    <w:rsid w:val="001827BD"/>
    <w:rPr>
      <w:sz w:val="21"/>
      <w:szCs w:val="21"/>
    </w:rPr>
  </w:style>
  <w:style w:type="paragraph" w:styleId="a6">
    <w:name w:val="annotation text"/>
    <w:basedOn w:val="a"/>
    <w:link w:val="Char1"/>
    <w:uiPriority w:val="99"/>
    <w:semiHidden/>
    <w:unhideWhenUsed/>
    <w:rsid w:val="001827BD"/>
    <w:pPr>
      <w:jc w:val="left"/>
    </w:pPr>
  </w:style>
  <w:style w:type="character" w:customStyle="1" w:styleId="Char1">
    <w:name w:val="批注文字 Char"/>
    <w:basedOn w:val="a0"/>
    <w:link w:val="a6"/>
    <w:uiPriority w:val="99"/>
    <w:semiHidden/>
    <w:rsid w:val="001827BD"/>
  </w:style>
  <w:style w:type="paragraph" w:styleId="a7">
    <w:name w:val="annotation subject"/>
    <w:basedOn w:val="a6"/>
    <w:next w:val="a6"/>
    <w:link w:val="Char2"/>
    <w:uiPriority w:val="99"/>
    <w:semiHidden/>
    <w:unhideWhenUsed/>
    <w:rsid w:val="001827BD"/>
    <w:rPr>
      <w:b/>
      <w:bCs/>
    </w:rPr>
  </w:style>
  <w:style w:type="character" w:customStyle="1" w:styleId="Char2">
    <w:name w:val="批注主题 Char"/>
    <w:basedOn w:val="Char1"/>
    <w:link w:val="a7"/>
    <w:uiPriority w:val="99"/>
    <w:semiHidden/>
    <w:rsid w:val="001827BD"/>
    <w:rPr>
      <w:b/>
      <w:bCs/>
    </w:rPr>
  </w:style>
  <w:style w:type="paragraph" w:styleId="a8">
    <w:name w:val="Balloon Text"/>
    <w:basedOn w:val="a"/>
    <w:link w:val="Char3"/>
    <w:uiPriority w:val="99"/>
    <w:semiHidden/>
    <w:unhideWhenUsed/>
    <w:rsid w:val="001827BD"/>
    <w:rPr>
      <w:sz w:val="18"/>
      <w:szCs w:val="18"/>
    </w:rPr>
  </w:style>
  <w:style w:type="character" w:customStyle="1" w:styleId="Char3">
    <w:name w:val="批注框文本 Char"/>
    <w:basedOn w:val="a0"/>
    <w:link w:val="a8"/>
    <w:uiPriority w:val="99"/>
    <w:semiHidden/>
    <w:rsid w:val="001827BD"/>
    <w:rPr>
      <w:sz w:val="18"/>
      <w:szCs w:val="18"/>
    </w:rPr>
  </w:style>
  <w:style w:type="paragraph" w:styleId="a9">
    <w:name w:val="Normal (Web)"/>
    <w:basedOn w:val="a"/>
    <w:uiPriority w:val="99"/>
    <w:unhideWhenUsed/>
    <w:rsid w:val="00495B0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95B0F"/>
    <w:rPr>
      <w:b/>
      <w:bCs/>
    </w:rPr>
  </w:style>
  <w:style w:type="paragraph" w:styleId="ab">
    <w:name w:val="Date"/>
    <w:basedOn w:val="a"/>
    <w:next w:val="a"/>
    <w:link w:val="Char4"/>
    <w:uiPriority w:val="99"/>
    <w:semiHidden/>
    <w:unhideWhenUsed/>
    <w:rsid w:val="00825E34"/>
    <w:pPr>
      <w:ind w:leftChars="2500" w:left="100"/>
    </w:pPr>
  </w:style>
  <w:style w:type="character" w:customStyle="1" w:styleId="Char4">
    <w:name w:val="日期 Char"/>
    <w:basedOn w:val="a0"/>
    <w:link w:val="ab"/>
    <w:uiPriority w:val="99"/>
    <w:semiHidden/>
    <w:rsid w:val="00825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959"/>
    <w:rPr>
      <w:sz w:val="18"/>
      <w:szCs w:val="18"/>
    </w:rPr>
  </w:style>
  <w:style w:type="paragraph" w:styleId="a4">
    <w:name w:val="footer"/>
    <w:basedOn w:val="a"/>
    <w:link w:val="Char0"/>
    <w:uiPriority w:val="99"/>
    <w:unhideWhenUsed/>
    <w:rsid w:val="00BD4959"/>
    <w:pPr>
      <w:tabs>
        <w:tab w:val="center" w:pos="4153"/>
        <w:tab w:val="right" w:pos="8306"/>
      </w:tabs>
      <w:snapToGrid w:val="0"/>
      <w:jc w:val="left"/>
    </w:pPr>
    <w:rPr>
      <w:sz w:val="18"/>
      <w:szCs w:val="18"/>
    </w:rPr>
  </w:style>
  <w:style w:type="character" w:customStyle="1" w:styleId="Char0">
    <w:name w:val="页脚 Char"/>
    <w:basedOn w:val="a0"/>
    <w:link w:val="a4"/>
    <w:uiPriority w:val="99"/>
    <w:rsid w:val="00BD4959"/>
    <w:rPr>
      <w:sz w:val="18"/>
      <w:szCs w:val="18"/>
    </w:rPr>
  </w:style>
</w:styles>
</file>

<file path=word/webSettings.xml><?xml version="1.0" encoding="utf-8"?>
<w:webSettings xmlns:r="http://schemas.openxmlformats.org/officeDocument/2006/relationships" xmlns:w="http://schemas.openxmlformats.org/wordprocessingml/2006/main">
  <w:divs>
    <w:div w:id="11091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579</Words>
  <Characters>3306</Characters>
  <Application>Microsoft Office Word</Application>
  <DocSecurity>0</DocSecurity>
  <Lines>27</Lines>
  <Paragraphs>7</Paragraphs>
  <ScaleCrop>false</ScaleCrop>
  <Company>微软中国</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zzb</cp:lastModifiedBy>
  <cp:revision>24</cp:revision>
  <cp:lastPrinted>2018-12-28T13:09:00Z</cp:lastPrinted>
  <dcterms:created xsi:type="dcterms:W3CDTF">2018-12-28T10:03:00Z</dcterms:created>
  <dcterms:modified xsi:type="dcterms:W3CDTF">2019-01-08T09:48:00Z</dcterms:modified>
</cp:coreProperties>
</file>