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3E" w:rsidRDefault="000F503E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Cs/>
          <w:color w:val="FF0000"/>
          <w:spacing w:val="-23"/>
          <w:sz w:val="84"/>
          <w:szCs w:val="84"/>
        </w:rPr>
      </w:pPr>
      <w:bookmarkStart w:id="0" w:name="_GoBack"/>
      <w:bookmarkEnd w:id="0"/>
    </w:p>
    <w:p w:rsidR="000F503E" w:rsidRDefault="005558B9" w:rsidP="00EF37FA">
      <w:pPr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Cs/>
          <w:color w:val="FF0000"/>
          <w:spacing w:val="20"/>
          <w:w w:val="90"/>
          <w:sz w:val="84"/>
          <w:szCs w:val="84"/>
        </w:rPr>
      </w:pPr>
      <w:r>
        <w:rPr>
          <w:rFonts w:ascii="Times New Roman" w:eastAsia="方正小标宋简体" w:hAnsi="Times New Roman" w:cs="Times New Roman" w:hint="eastAsia"/>
          <w:bCs/>
          <w:color w:val="FF0000"/>
          <w:spacing w:val="74"/>
          <w:w w:val="80"/>
          <w:sz w:val="84"/>
          <w:szCs w:val="84"/>
        </w:rPr>
        <w:t>中共河南省委高校工委</w:t>
      </w:r>
    </w:p>
    <w:p w:rsidR="000F503E" w:rsidRDefault="000F503E">
      <w:pPr>
        <w:snapToGrid w:val="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EF37FA" w:rsidRDefault="005558B9">
      <w:pPr>
        <w:snapToGrid w:val="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申报全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国党建研究会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高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校专委会</w:t>
      </w:r>
    </w:p>
    <w:p w:rsidR="000F503E" w:rsidRDefault="005558B9">
      <w:pPr>
        <w:snapToGrid w:val="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年度重点课题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、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自选课题的通知</w:t>
      </w:r>
    </w:p>
    <w:p w:rsidR="000F503E" w:rsidRDefault="000F503E">
      <w:pPr>
        <w:snapToGrid w:val="0"/>
        <w:rPr>
          <w:rFonts w:ascii="Times New Roman" w:eastAsia="楷体_GB2312" w:hAnsi="Times New Roman" w:cs="Times New Roman"/>
          <w:sz w:val="34"/>
          <w:szCs w:val="34"/>
        </w:rPr>
      </w:pPr>
    </w:p>
    <w:p w:rsidR="000F503E" w:rsidRDefault="005558B9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各省管高校：</w:t>
      </w:r>
    </w:p>
    <w:p w:rsidR="000F503E" w:rsidRDefault="005558B9">
      <w:pPr>
        <w:ind w:firstLine="67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现将全国党建研究会高校党建研究专业委员会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年度重点课题和自选课题转发给你们，请结合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实际，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自愿选择申报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课题开展研究，并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日前申报表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电子版发</w:t>
      </w:r>
      <w:r>
        <w:rPr>
          <w:rFonts w:ascii="Times New Roman" w:eastAsia="仿宋_GB2312" w:hAnsi="Times New Roman" w:cs="Times New Roman"/>
          <w:sz w:val="32"/>
          <w:szCs w:val="32"/>
        </w:rPr>
        <w:t>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省委高校工委组织干部处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邮箱：</w:t>
      </w:r>
      <w:hyperlink r:id="rId9" w:history="1">
        <w:r>
          <w:rPr>
            <w:rStyle w:val="a7"/>
            <w:rFonts w:ascii="Times New Roman" w:eastAsia="仿宋_GB2312" w:hAnsi="Times New Roman" w:cs="Times New Roman" w:hint="eastAsia"/>
            <w:color w:val="auto"/>
            <w:sz w:val="32"/>
            <w:szCs w:val="32"/>
            <w:u w:val="none"/>
          </w:rPr>
          <w:t>gwzgc@126.com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F503E" w:rsidRDefault="005558B9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联系人：李翔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，电话：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0371-69691985</w:t>
      </w:r>
    </w:p>
    <w:p w:rsidR="000F503E" w:rsidRDefault="000F503E">
      <w:pPr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F503E" w:rsidRDefault="005558B9">
      <w:pPr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校专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委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课题指南</w:t>
      </w:r>
    </w:p>
    <w:p w:rsidR="000F503E" w:rsidRDefault="005558B9">
      <w:pPr>
        <w:ind w:firstLineChars="500" w:firstLine="160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专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委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年度重点课题申报表</w:t>
      </w:r>
    </w:p>
    <w:p w:rsidR="000F503E" w:rsidRDefault="005558B9">
      <w:pPr>
        <w:ind w:firstLineChars="500" w:firstLine="1600"/>
        <w:jc w:val="left"/>
        <w:rPr>
          <w:rFonts w:ascii="仿宋" w:eastAsia="仿宋" w:hAnsi="仿宋"/>
          <w:sz w:val="32"/>
          <w:szCs w:val="28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专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委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年度自选课题申报表</w:t>
      </w:r>
    </w:p>
    <w:p w:rsidR="000F503E" w:rsidRDefault="000F503E">
      <w:pPr>
        <w:ind w:firstLineChars="1900" w:firstLine="6080"/>
        <w:rPr>
          <w:rFonts w:ascii="仿宋" w:eastAsia="仿宋" w:hAnsi="仿宋"/>
          <w:sz w:val="32"/>
          <w:szCs w:val="28"/>
        </w:rPr>
      </w:pPr>
    </w:p>
    <w:p w:rsidR="000F503E" w:rsidRDefault="005558B9">
      <w:pPr>
        <w:ind w:firstLineChars="1900" w:firstLine="60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组织干部处</w:t>
      </w:r>
    </w:p>
    <w:p w:rsidR="000F503E" w:rsidRDefault="005558B9">
      <w:pPr>
        <w:ind w:firstLine="67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 201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p w:rsidR="000F503E" w:rsidRDefault="005558B9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附件1</w:t>
      </w:r>
    </w:p>
    <w:p w:rsidR="000F503E" w:rsidRDefault="005558B9"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高校专业委员会</w:t>
      </w:r>
      <w:r>
        <w:rPr>
          <w:rFonts w:ascii="Times New Roman" w:eastAsia="方正小标宋简体" w:hAnsi="Times New Roman" w:cs="Times New Roman"/>
          <w:b/>
          <w:bCs/>
          <w:sz w:val="44"/>
        </w:rPr>
        <w:t>2019</w:t>
      </w:r>
      <w:r>
        <w:rPr>
          <w:rFonts w:eastAsia="方正小标宋简体" w:hint="eastAsia"/>
          <w:sz w:val="44"/>
        </w:rPr>
        <w:t>年度课题指南</w:t>
      </w:r>
    </w:p>
    <w:p w:rsidR="000F503E" w:rsidRDefault="000F503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F503E" w:rsidRDefault="005558B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一、重点课题选题（</w:t>
      </w:r>
      <w:r>
        <w:rPr>
          <w:rFonts w:ascii="黑体" w:eastAsia="黑体" w:hAnsi="黑体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项）</w:t>
      </w:r>
    </w:p>
    <w:p w:rsidR="000F503E" w:rsidRDefault="005558B9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推动学习贯彻习近平新时代中国特色社会主义思想往深里走研究</w:t>
      </w:r>
    </w:p>
    <w:p w:rsidR="000F503E" w:rsidRDefault="005558B9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加强新时代高校党的政治建设研究</w:t>
      </w:r>
    </w:p>
    <w:p w:rsidR="000F503E" w:rsidRDefault="005558B9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“不忘初心、牢记使命”</w:t>
      </w:r>
      <w:r>
        <w:rPr>
          <w:rFonts w:ascii="仿宋_GB2312" w:eastAsia="仿宋_GB2312" w:hint="eastAsia"/>
          <w:sz w:val="32"/>
          <w:szCs w:val="32"/>
        </w:rPr>
        <w:t>主题教育实践与经验研究</w:t>
      </w:r>
    </w:p>
    <w:p w:rsidR="000F503E" w:rsidRDefault="005558B9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高校本科生党员发展工作研究</w:t>
      </w:r>
    </w:p>
    <w:p w:rsidR="000F503E" w:rsidRDefault="005558B9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高校思想政治理论课改革创新研究</w:t>
      </w:r>
    </w:p>
    <w:p w:rsidR="000F503E" w:rsidRDefault="005558B9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培养高校党员干部斗争精神、斗争本领，</w:t>
      </w:r>
      <w:r>
        <w:rPr>
          <w:rFonts w:ascii="仿宋_GB2312" w:eastAsia="仿宋_GB2312" w:hint="eastAsia"/>
          <w:sz w:val="32"/>
          <w:szCs w:val="32"/>
        </w:rPr>
        <w:t>防范化解各类风险研究</w:t>
      </w:r>
    </w:p>
    <w:p w:rsidR="000F503E" w:rsidRDefault="005558B9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高校发现培养选拔新时代优秀年轻干部机制研究</w:t>
      </w:r>
    </w:p>
    <w:p w:rsidR="000F503E" w:rsidRDefault="005558B9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/>
          <w:sz w:val="32"/>
          <w:szCs w:val="32"/>
        </w:rPr>
        <w:t>校领导</w:t>
      </w:r>
      <w:r>
        <w:rPr>
          <w:rFonts w:ascii="仿宋_GB2312" w:eastAsia="仿宋_GB2312" w:hint="eastAsia"/>
          <w:sz w:val="32"/>
          <w:szCs w:val="32"/>
        </w:rPr>
        <w:t>干</w:t>
      </w:r>
      <w:r>
        <w:rPr>
          <w:rFonts w:ascii="仿宋_GB2312" w:eastAsia="仿宋_GB2312"/>
          <w:sz w:val="32"/>
          <w:szCs w:val="32"/>
        </w:rPr>
        <w:t>部选拔任用体制机制研究</w:t>
      </w:r>
    </w:p>
    <w:p w:rsidR="000F503E" w:rsidRDefault="005558B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二、自选课题选题（38项）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习近平总书记关于党的建设和组织工作重要思想研究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新中国成立70周年党的建设成就与经验研究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坚持党对高校工作的全面领导研究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高校推动全面从严治党向纵深发展、向基层延伸研究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以党建为统领提升高校行政管理执行力研究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提高高校党内政治生活质量研究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高校党建工作质量评价体系研究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高校学生党支部建设及作用发挥研究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提高高校党组织和党员领导干部政治能力研究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提高高校党员干部培训针对性有效性研究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高校加强领导班子和领导干部政治素质考察研究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推进高校干部能上能下的机制研究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抓好作风建设，营造高校风清气正的政治生态研究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高校建立源头培养、跟踪培养、全程培养的素质培养体系研究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高校建立日常考核、分类考核、近距离考核的知事识人体系研究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高校建立以德为先、任人唯贤、人事相宜的干部选拔任用体系研究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高校建立管思想、管工作、管作风、管纪律的干部从严管理体系研究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高校建立崇尚实干、带动担当、加油鼓劲的正向激励体系研究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建设“政治上绝对可靠、对党绝对忠诚”组工干部队伍研究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高校党组织领导基层治理、推动改革发展研究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以提升组织力为重点加强高校基层党组织建设研究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强化高校基层党组织政治功能研究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高校创新基层党建工作方式方法研究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推动高校党建与思想政治理论课深度融合研究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高校基层党组织在思想政治理论课教学改革中发挥作用的机制研究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高校“双带头人”教师党支部书记培养机制研究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新形势下加强高校组织员队伍建设研究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高校加强毕业生流动党员管理研究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稳妥有序开展高校不合格党员组织处置工作研究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高校整治形式主义、官僚主义研究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高校加强和改进党对群团组织的领导研究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提高高校纪检监察工作质量研究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高校深化运用监督执纪“四种形态”研究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提高高校领导干部日常监督质量研究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高校离退休干部“三项建设”工作研究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发挥高校离退休党</w:t>
      </w:r>
      <w:r>
        <w:rPr>
          <w:rFonts w:ascii="仿宋_GB2312" w:eastAsia="仿宋_GB2312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干部作用的工作机制研究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高校离退休党支部建设研究</w:t>
      </w:r>
    </w:p>
    <w:p w:rsidR="000F503E" w:rsidRDefault="005558B9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国外政党建设新动态研究</w:t>
      </w:r>
    </w:p>
    <w:p w:rsidR="000F503E" w:rsidRDefault="005558B9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0F503E" w:rsidRDefault="005558B9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附件2：</w:t>
      </w:r>
    </w:p>
    <w:p w:rsidR="000F503E" w:rsidRDefault="005558B9">
      <w:pPr>
        <w:spacing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高校</w:t>
      </w:r>
      <w:r>
        <w:rPr>
          <w:rFonts w:eastAsia="方正小标宋简体"/>
          <w:sz w:val="36"/>
        </w:rPr>
        <w:t>专业委员会</w:t>
      </w:r>
      <w:r>
        <w:rPr>
          <w:rFonts w:eastAsia="方正小标宋简体"/>
          <w:sz w:val="36"/>
        </w:rPr>
        <w:t>201</w:t>
      </w:r>
      <w:r>
        <w:rPr>
          <w:rFonts w:eastAsia="方正小标宋简体" w:hint="eastAsia"/>
          <w:sz w:val="36"/>
        </w:rPr>
        <w:t>9</w:t>
      </w:r>
      <w:r>
        <w:rPr>
          <w:rFonts w:eastAsia="方正小标宋简体"/>
          <w:sz w:val="36"/>
        </w:rPr>
        <w:t>年度</w:t>
      </w:r>
      <w:r>
        <w:rPr>
          <w:rFonts w:eastAsia="方正小标宋简体" w:hint="eastAsia"/>
          <w:sz w:val="36"/>
        </w:rPr>
        <w:t>重点</w:t>
      </w:r>
      <w:r>
        <w:rPr>
          <w:rFonts w:eastAsia="方正小标宋简体"/>
          <w:sz w:val="36"/>
        </w:rPr>
        <w:t>课题申报表</w:t>
      </w:r>
    </w:p>
    <w:p w:rsidR="000F503E" w:rsidRDefault="000F503E"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93"/>
        <w:gridCol w:w="1280"/>
        <w:gridCol w:w="1600"/>
        <w:gridCol w:w="3780"/>
      </w:tblGrid>
      <w:tr w:rsidR="000F503E">
        <w:trPr>
          <w:trHeight w:val="80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课题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10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申报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办公电话: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办公电话: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0F503E">
        <w:trPr>
          <w:trHeight w:val="3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时间进度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工作安排</w:t>
            </w:r>
          </w:p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  <w:r>
              <w:rPr>
                <w:rFonts w:ascii="仿宋" w:eastAsia="仿宋" w:hAnsi="仿宋"/>
                <w:sz w:val="24"/>
                <w:szCs w:val="24"/>
              </w:rPr>
              <w:t>研究方案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本课题的重要</w:t>
            </w:r>
            <w:r>
              <w:rPr>
                <w:rFonts w:ascii="楷体" w:eastAsia="楷体" w:hAnsi="楷体"/>
                <w:sz w:val="24"/>
                <w:szCs w:val="24"/>
              </w:rPr>
              <w:t>意义、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研究思路</w:t>
            </w:r>
            <w:r>
              <w:rPr>
                <w:rFonts w:ascii="楷体" w:eastAsia="楷体" w:hAnsi="楷体"/>
                <w:sz w:val="24"/>
                <w:szCs w:val="24"/>
              </w:rPr>
              <w:t>(包括视角、方法、途径、目的)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调查方案(包括调查方法、对象、范围、程序、收集资料的方法)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预期成果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trHeight w:val="9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</w:t>
            </w:r>
            <w:r>
              <w:rPr>
                <w:rFonts w:ascii="仿宋" w:eastAsia="仿宋" w:hAnsi="仿宋"/>
                <w:sz w:val="24"/>
                <w:szCs w:val="24"/>
              </w:rPr>
              <w:t>单位意见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F503E" w:rsidRDefault="005558B9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eastAsia="方正小标宋简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t>附件3</w:t>
      </w:r>
    </w:p>
    <w:p w:rsidR="000F503E" w:rsidRDefault="005558B9">
      <w:pPr>
        <w:spacing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高校</w:t>
      </w:r>
      <w:r>
        <w:rPr>
          <w:rFonts w:eastAsia="方正小标宋简体"/>
          <w:sz w:val="36"/>
        </w:rPr>
        <w:t>专业委员会</w:t>
      </w:r>
      <w:r>
        <w:rPr>
          <w:rFonts w:eastAsia="方正小标宋简体"/>
          <w:sz w:val="36"/>
        </w:rPr>
        <w:t>201</w:t>
      </w:r>
      <w:r>
        <w:rPr>
          <w:rFonts w:eastAsia="方正小标宋简体" w:hint="eastAsia"/>
          <w:sz w:val="36"/>
        </w:rPr>
        <w:t>9</w:t>
      </w:r>
      <w:r>
        <w:rPr>
          <w:rFonts w:eastAsia="方正小标宋简体"/>
          <w:sz w:val="36"/>
        </w:rPr>
        <w:t>年度</w:t>
      </w:r>
      <w:r>
        <w:rPr>
          <w:rFonts w:eastAsia="方正小标宋简体" w:hint="eastAsia"/>
          <w:sz w:val="36"/>
        </w:rPr>
        <w:t>自</w:t>
      </w:r>
      <w:r>
        <w:rPr>
          <w:rFonts w:eastAsia="方正小标宋简体"/>
          <w:sz w:val="36"/>
        </w:rPr>
        <w:t>选课题申报表</w:t>
      </w:r>
    </w:p>
    <w:p w:rsidR="000F503E" w:rsidRDefault="000F503E"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93"/>
        <w:gridCol w:w="1280"/>
        <w:gridCol w:w="1600"/>
        <w:gridCol w:w="3780"/>
      </w:tblGrid>
      <w:tr w:rsidR="000F503E">
        <w:trPr>
          <w:trHeight w:val="80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课题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10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申报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办公电话: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办公电话: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:rsidR="000F503E" w:rsidRDefault="005558B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0F503E">
        <w:trPr>
          <w:trHeight w:val="3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时间进度</w:t>
            </w:r>
          </w:p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工作安排</w:t>
            </w:r>
          </w:p>
          <w:p w:rsidR="000F503E" w:rsidRDefault="000F503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03E" w:rsidRDefault="000F503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trHeight w:val="111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  <w:r>
              <w:rPr>
                <w:rFonts w:ascii="仿宋" w:eastAsia="仿宋" w:hAnsi="仿宋"/>
                <w:sz w:val="24"/>
                <w:szCs w:val="24"/>
              </w:rPr>
              <w:t>研究方案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本课题的重要</w:t>
            </w:r>
            <w:r>
              <w:rPr>
                <w:rFonts w:ascii="楷体" w:eastAsia="楷体" w:hAnsi="楷体"/>
                <w:sz w:val="24"/>
                <w:szCs w:val="24"/>
              </w:rPr>
              <w:t>意义、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研究思路</w:t>
            </w:r>
            <w:r>
              <w:rPr>
                <w:rFonts w:ascii="楷体" w:eastAsia="楷体" w:hAnsi="楷体"/>
                <w:sz w:val="24"/>
                <w:szCs w:val="24"/>
              </w:rPr>
              <w:t>(包括视角、方法、途径、目的)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调查方案(包括调查方法、对象、范围、程序、收集资料的方法)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预期成果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503E">
        <w:trPr>
          <w:trHeight w:val="9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5558B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</w:t>
            </w:r>
            <w:r>
              <w:rPr>
                <w:rFonts w:ascii="仿宋" w:eastAsia="仿宋" w:hAnsi="仿宋"/>
                <w:sz w:val="24"/>
                <w:szCs w:val="24"/>
              </w:rPr>
              <w:t>单位意见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E" w:rsidRDefault="000F503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F503E" w:rsidRDefault="000F503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F503E" w:rsidRDefault="000F503E">
      <w:pPr>
        <w:spacing w:line="560" w:lineRule="exact"/>
        <w:rPr>
          <w:rFonts w:ascii="仿宋" w:eastAsia="仿宋" w:hAnsi="仿宋"/>
          <w:b/>
          <w:color w:val="000000"/>
          <w:sz w:val="24"/>
        </w:rPr>
      </w:pPr>
    </w:p>
    <w:sectPr w:rsidR="000F503E">
      <w:footerReference w:type="default" r:id="rId10"/>
      <w:pgSz w:w="11906" w:h="16838"/>
      <w:pgMar w:top="2098" w:right="1588" w:bottom="1984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29" w:rsidRDefault="005558B9">
      <w:r>
        <w:separator/>
      </w:r>
    </w:p>
  </w:endnote>
  <w:endnote w:type="continuationSeparator" w:id="0">
    <w:p w:rsidR="00DB7C29" w:rsidRDefault="0055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3E" w:rsidRDefault="005558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2626995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03E" w:rsidRDefault="005558B9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7BB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6.85pt;margin-top:0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" filled="f" fillcolor="#cbe9cf [3201]" stroked="f" strokeweight=".5pt">
              <v:textbox style="mso-fit-shape-to-text:t" inset="0,0,0,0">
                <w:txbxContent>
                  <w:p w:rsidR="000F503E" w:rsidRDefault="005558B9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87BB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29" w:rsidRDefault="005558B9">
      <w:r>
        <w:separator/>
      </w:r>
    </w:p>
  </w:footnote>
  <w:footnote w:type="continuationSeparator" w:id="0">
    <w:p w:rsidR="00DB7C29" w:rsidRDefault="0055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5B37"/>
    <w:multiLevelType w:val="multilevel"/>
    <w:tmpl w:val="3EAB5B37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844EFF"/>
    <w:multiLevelType w:val="multilevel"/>
    <w:tmpl w:val="73844EFF"/>
    <w:lvl w:ilvl="0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279F"/>
    <w:rsid w:val="000E3790"/>
    <w:rsid w:val="000E6B12"/>
    <w:rsid w:val="000F1913"/>
    <w:rsid w:val="000F1E94"/>
    <w:rsid w:val="000F37A9"/>
    <w:rsid w:val="000F503E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5D21"/>
    <w:rsid w:val="0015671A"/>
    <w:rsid w:val="00157098"/>
    <w:rsid w:val="001574C1"/>
    <w:rsid w:val="0016692B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37F6"/>
    <w:rsid w:val="001F435D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A198D"/>
    <w:rsid w:val="002A3A74"/>
    <w:rsid w:val="002A45FB"/>
    <w:rsid w:val="002A5669"/>
    <w:rsid w:val="002A6E38"/>
    <w:rsid w:val="002A703C"/>
    <w:rsid w:val="002B131E"/>
    <w:rsid w:val="002C5ADF"/>
    <w:rsid w:val="002C5E7A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3B32"/>
    <w:rsid w:val="00317FAF"/>
    <w:rsid w:val="00321DD5"/>
    <w:rsid w:val="0032447C"/>
    <w:rsid w:val="0032599E"/>
    <w:rsid w:val="00330FC1"/>
    <w:rsid w:val="00332A9F"/>
    <w:rsid w:val="003448C6"/>
    <w:rsid w:val="00344A89"/>
    <w:rsid w:val="00354587"/>
    <w:rsid w:val="00354EE9"/>
    <w:rsid w:val="00356A69"/>
    <w:rsid w:val="003614B2"/>
    <w:rsid w:val="00366C63"/>
    <w:rsid w:val="00367466"/>
    <w:rsid w:val="00370CC5"/>
    <w:rsid w:val="00375422"/>
    <w:rsid w:val="00380D5D"/>
    <w:rsid w:val="00385913"/>
    <w:rsid w:val="00392970"/>
    <w:rsid w:val="00393866"/>
    <w:rsid w:val="00396EEF"/>
    <w:rsid w:val="003A0935"/>
    <w:rsid w:val="003A5E7F"/>
    <w:rsid w:val="003B060D"/>
    <w:rsid w:val="003B43CA"/>
    <w:rsid w:val="003B4AA4"/>
    <w:rsid w:val="003C19E3"/>
    <w:rsid w:val="003C4C50"/>
    <w:rsid w:val="003D740B"/>
    <w:rsid w:val="003E48D2"/>
    <w:rsid w:val="003F0928"/>
    <w:rsid w:val="003F58EF"/>
    <w:rsid w:val="003F7039"/>
    <w:rsid w:val="003F7B94"/>
    <w:rsid w:val="004100B9"/>
    <w:rsid w:val="00415E82"/>
    <w:rsid w:val="00417777"/>
    <w:rsid w:val="004214B4"/>
    <w:rsid w:val="00425531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3FEF"/>
    <w:rsid w:val="004654A5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E3EB4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51811"/>
    <w:rsid w:val="00551A2C"/>
    <w:rsid w:val="00552527"/>
    <w:rsid w:val="005558B9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C4E61"/>
    <w:rsid w:val="005D13A6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3ABD"/>
    <w:rsid w:val="0060461B"/>
    <w:rsid w:val="00605B43"/>
    <w:rsid w:val="00606356"/>
    <w:rsid w:val="00611057"/>
    <w:rsid w:val="006205A9"/>
    <w:rsid w:val="00624C4A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4C4F"/>
    <w:rsid w:val="00696CBE"/>
    <w:rsid w:val="006A034F"/>
    <w:rsid w:val="006A1666"/>
    <w:rsid w:val="006A2DD3"/>
    <w:rsid w:val="006A3E3B"/>
    <w:rsid w:val="006A4707"/>
    <w:rsid w:val="006A504B"/>
    <w:rsid w:val="006B0BB0"/>
    <w:rsid w:val="006B0DA9"/>
    <w:rsid w:val="006B3C92"/>
    <w:rsid w:val="006B5783"/>
    <w:rsid w:val="006C1BAD"/>
    <w:rsid w:val="006C2D4F"/>
    <w:rsid w:val="006D27ED"/>
    <w:rsid w:val="006D57F6"/>
    <w:rsid w:val="006E2793"/>
    <w:rsid w:val="006E4F67"/>
    <w:rsid w:val="006E695C"/>
    <w:rsid w:val="00706170"/>
    <w:rsid w:val="00707C47"/>
    <w:rsid w:val="00712B8C"/>
    <w:rsid w:val="00714269"/>
    <w:rsid w:val="0071761B"/>
    <w:rsid w:val="0072375E"/>
    <w:rsid w:val="00726444"/>
    <w:rsid w:val="00733AC1"/>
    <w:rsid w:val="00733D55"/>
    <w:rsid w:val="007342FA"/>
    <w:rsid w:val="0073632A"/>
    <w:rsid w:val="007439D3"/>
    <w:rsid w:val="007467CD"/>
    <w:rsid w:val="0074797A"/>
    <w:rsid w:val="007504E9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4043"/>
    <w:rsid w:val="007951AB"/>
    <w:rsid w:val="00796292"/>
    <w:rsid w:val="007A0FBB"/>
    <w:rsid w:val="007A1AB2"/>
    <w:rsid w:val="007A5342"/>
    <w:rsid w:val="007A5BF2"/>
    <w:rsid w:val="007A6F3A"/>
    <w:rsid w:val="007A742C"/>
    <w:rsid w:val="007B24CD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71B2"/>
    <w:rsid w:val="007F0249"/>
    <w:rsid w:val="007F0404"/>
    <w:rsid w:val="007F5F90"/>
    <w:rsid w:val="007F6C09"/>
    <w:rsid w:val="00801A88"/>
    <w:rsid w:val="00802980"/>
    <w:rsid w:val="00802FD8"/>
    <w:rsid w:val="00804CBB"/>
    <w:rsid w:val="008060CE"/>
    <w:rsid w:val="00824C87"/>
    <w:rsid w:val="008258F4"/>
    <w:rsid w:val="00826CAA"/>
    <w:rsid w:val="00826F33"/>
    <w:rsid w:val="008300A4"/>
    <w:rsid w:val="00836AC9"/>
    <w:rsid w:val="00837E11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14D5"/>
    <w:rsid w:val="008A4C3F"/>
    <w:rsid w:val="008B0242"/>
    <w:rsid w:val="008B1587"/>
    <w:rsid w:val="008C2BDD"/>
    <w:rsid w:val="008E253B"/>
    <w:rsid w:val="008F0F4E"/>
    <w:rsid w:val="0090313C"/>
    <w:rsid w:val="00906FA7"/>
    <w:rsid w:val="00912B9E"/>
    <w:rsid w:val="00912CDC"/>
    <w:rsid w:val="009131F7"/>
    <w:rsid w:val="00915BB5"/>
    <w:rsid w:val="00916CFA"/>
    <w:rsid w:val="00920BEA"/>
    <w:rsid w:val="009278B8"/>
    <w:rsid w:val="00932D86"/>
    <w:rsid w:val="00934F06"/>
    <w:rsid w:val="00935DE0"/>
    <w:rsid w:val="00940081"/>
    <w:rsid w:val="0094706C"/>
    <w:rsid w:val="009520ED"/>
    <w:rsid w:val="00956457"/>
    <w:rsid w:val="009627FB"/>
    <w:rsid w:val="009679AF"/>
    <w:rsid w:val="00971027"/>
    <w:rsid w:val="00972454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A07"/>
    <w:rsid w:val="009F0593"/>
    <w:rsid w:val="009F109C"/>
    <w:rsid w:val="009F42EB"/>
    <w:rsid w:val="009F458D"/>
    <w:rsid w:val="009F6969"/>
    <w:rsid w:val="00A03FC8"/>
    <w:rsid w:val="00A10477"/>
    <w:rsid w:val="00A13FDE"/>
    <w:rsid w:val="00A14A03"/>
    <w:rsid w:val="00A16BB2"/>
    <w:rsid w:val="00A25A6F"/>
    <w:rsid w:val="00A43C3A"/>
    <w:rsid w:val="00A43EBF"/>
    <w:rsid w:val="00A44396"/>
    <w:rsid w:val="00A51674"/>
    <w:rsid w:val="00A5308A"/>
    <w:rsid w:val="00A659F4"/>
    <w:rsid w:val="00A66A0E"/>
    <w:rsid w:val="00A70878"/>
    <w:rsid w:val="00A72107"/>
    <w:rsid w:val="00A77C7F"/>
    <w:rsid w:val="00A77E32"/>
    <w:rsid w:val="00A87BB4"/>
    <w:rsid w:val="00A937B1"/>
    <w:rsid w:val="00A93E05"/>
    <w:rsid w:val="00AA43C3"/>
    <w:rsid w:val="00AB1ED2"/>
    <w:rsid w:val="00AB21F0"/>
    <w:rsid w:val="00AB23A3"/>
    <w:rsid w:val="00AB2C20"/>
    <w:rsid w:val="00AB6401"/>
    <w:rsid w:val="00AC3394"/>
    <w:rsid w:val="00AC6CC1"/>
    <w:rsid w:val="00AD3EBD"/>
    <w:rsid w:val="00AD44DA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22E8F"/>
    <w:rsid w:val="00B23187"/>
    <w:rsid w:val="00B2450F"/>
    <w:rsid w:val="00B33341"/>
    <w:rsid w:val="00B34140"/>
    <w:rsid w:val="00B34146"/>
    <w:rsid w:val="00B356FE"/>
    <w:rsid w:val="00B434DE"/>
    <w:rsid w:val="00B54413"/>
    <w:rsid w:val="00B565AD"/>
    <w:rsid w:val="00B6290F"/>
    <w:rsid w:val="00B646A5"/>
    <w:rsid w:val="00B64D6F"/>
    <w:rsid w:val="00B6770B"/>
    <w:rsid w:val="00B728DD"/>
    <w:rsid w:val="00B733AE"/>
    <w:rsid w:val="00B76E38"/>
    <w:rsid w:val="00B802A8"/>
    <w:rsid w:val="00B84CB3"/>
    <w:rsid w:val="00B91015"/>
    <w:rsid w:val="00B92073"/>
    <w:rsid w:val="00B92D68"/>
    <w:rsid w:val="00B949CA"/>
    <w:rsid w:val="00BA11EE"/>
    <w:rsid w:val="00BA2C48"/>
    <w:rsid w:val="00BB223F"/>
    <w:rsid w:val="00BB253A"/>
    <w:rsid w:val="00BB2C69"/>
    <w:rsid w:val="00BC1593"/>
    <w:rsid w:val="00BC7A8F"/>
    <w:rsid w:val="00BD686F"/>
    <w:rsid w:val="00BE2696"/>
    <w:rsid w:val="00BE2B53"/>
    <w:rsid w:val="00BE6D96"/>
    <w:rsid w:val="00BF09C1"/>
    <w:rsid w:val="00C00093"/>
    <w:rsid w:val="00C0425B"/>
    <w:rsid w:val="00C07585"/>
    <w:rsid w:val="00C11A2A"/>
    <w:rsid w:val="00C14F71"/>
    <w:rsid w:val="00C22C03"/>
    <w:rsid w:val="00C3039F"/>
    <w:rsid w:val="00C31867"/>
    <w:rsid w:val="00C37A1F"/>
    <w:rsid w:val="00C4251A"/>
    <w:rsid w:val="00C43945"/>
    <w:rsid w:val="00C44089"/>
    <w:rsid w:val="00C46679"/>
    <w:rsid w:val="00C5640A"/>
    <w:rsid w:val="00C63AC8"/>
    <w:rsid w:val="00C6555E"/>
    <w:rsid w:val="00C7236C"/>
    <w:rsid w:val="00C83F7C"/>
    <w:rsid w:val="00C87BB5"/>
    <w:rsid w:val="00C938C6"/>
    <w:rsid w:val="00C943D8"/>
    <w:rsid w:val="00C954DE"/>
    <w:rsid w:val="00CA4D7F"/>
    <w:rsid w:val="00CA7465"/>
    <w:rsid w:val="00CB463B"/>
    <w:rsid w:val="00CB5C7E"/>
    <w:rsid w:val="00CB767E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4009"/>
    <w:rsid w:val="00CD7282"/>
    <w:rsid w:val="00CE026D"/>
    <w:rsid w:val="00CE1B90"/>
    <w:rsid w:val="00CE4EE5"/>
    <w:rsid w:val="00CF1584"/>
    <w:rsid w:val="00CF63E4"/>
    <w:rsid w:val="00D0241B"/>
    <w:rsid w:val="00D10CAC"/>
    <w:rsid w:val="00D2255B"/>
    <w:rsid w:val="00D26150"/>
    <w:rsid w:val="00D26EE8"/>
    <w:rsid w:val="00D306C4"/>
    <w:rsid w:val="00D36C88"/>
    <w:rsid w:val="00D404A6"/>
    <w:rsid w:val="00D4432F"/>
    <w:rsid w:val="00D46338"/>
    <w:rsid w:val="00D47013"/>
    <w:rsid w:val="00D53901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C29"/>
    <w:rsid w:val="00DB7DCF"/>
    <w:rsid w:val="00DC0037"/>
    <w:rsid w:val="00DC5354"/>
    <w:rsid w:val="00DC7480"/>
    <w:rsid w:val="00DD0541"/>
    <w:rsid w:val="00DD35B8"/>
    <w:rsid w:val="00DE1BE1"/>
    <w:rsid w:val="00DE44FB"/>
    <w:rsid w:val="00DF1C0D"/>
    <w:rsid w:val="00DF6671"/>
    <w:rsid w:val="00DF7AC3"/>
    <w:rsid w:val="00E02434"/>
    <w:rsid w:val="00E07452"/>
    <w:rsid w:val="00E217A6"/>
    <w:rsid w:val="00E220CA"/>
    <w:rsid w:val="00E346E1"/>
    <w:rsid w:val="00E42401"/>
    <w:rsid w:val="00E445B2"/>
    <w:rsid w:val="00E46E54"/>
    <w:rsid w:val="00E5093B"/>
    <w:rsid w:val="00E536D3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B2127"/>
    <w:rsid w:val="00EC7231"/>
    <w:rsid w:val="00ED74DA"/>
    <w:rsid w:val="00EE23F8"/>
    <w:rsid w:val="00EE4D7F"/>
    <w:rsid w:val="00EF307B"/>
    <w:rsid w:val="00EF37FA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662C"/>
    <w:rsid w:val="00F36CB5"/>
    <w:rsid w:val="00F37232"/>
    <w:rsid w:val="00F40481"/>
    <w:rsid w:val="00F42879"/>
    <w:rsid w:val="00F42F34"/>
    <w:rsid w:val="00F44861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DD8"/>
    <w:rsid w:val="00F9367E"/>
    <w:rsid w:val="00F95AE1"/>
    <w:rsid w:val="00FA39EC"/>
    <w:rsid w:val="00FA4B83"/>
    <w:rsid w:val="00FA7924"/>
    <w:rsid w:val="00FB0EC0"/>
    <w:rsid w:val="00FB2786"/>
    <w:rsid w:val="00FB4825"/>
    <w:rsid w:val="00FB556F"/>
    <w:rsid w:val="00FB6A3A"/>
    <w:rsid w:val="00FB7344"/>
    <w:rsid w:val="00FC1F65"/>
    <w:rsid w:val="00FC28BE"/>
    <w:rsid w:val="00FC2CEF"/>
    <w:rsid w:val="00FC54C1"/>
    <w:rsid w:val="00FD04F4"/>
    <w:rsid w:val="00FE7A9D"/>
    <w:rsid w:val="00FF2165"/>
    <w:rsid w:val="00FF508B"/>
    <w:rsid w:val="00FF5756"/>
    <w:rsid w:val="00FF7EDD"/>
    <w:rsid w:val="131E0F57"/>
    <w:rsid w:val="3DE920BB"/>
    <w:rsid w:val="55C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hAnsi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宋体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hAnsi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wzg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勺园5号楼 107</dc:creator>
  <cp:lastModifiedBy>李奎</cp:lastModifiedBy>
  <cp:revision>2</cp:revision>
  <cp:lastPrinted>2019-05-17T03:04:00Z</cp:lastPrinted>
  <dcterms:created xsi:type="dcterms:W3CDTF">2019-05-17T08:45:00Z</dcterms:created>
  <dcterms:modified xsi:type="dcterms:W3CDTF">2019-05-17T08:45:00Z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