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C5" w:rsidRDefault="005960C5" w:rsidP="002427BE">
      <w:pPr>
        <w:widowControl/>
        <w:spacing w:line="360" w:lineRule="exact"/>
        <w:jc w:val="center"/>
        <w:outlineLvl w:val="0"/>
        <w:rPr>
          <w:rFonts w:ascii="黑体" w:eastAsia="黑体" w:hAnsi="黑体" w:cs="Arial"/>
          <w:b/>
          <w:bCs/>
          <w:kern w:val="36"/>
          <w:sz w:val="36"/>
          <w:szCs w:val="36"/>
        </w:rPr>
      </w:pPr>
    </w:p>
    <w:p w:rsidR="00565E08" w:rsidRDefault="00EC4AA9" w:rsidP="00CE6BF5">
      <w:pPr>
        <w:widowControl/>
        <w:spacing w:line="560" w:lineRule="exact"/>
        <w:jc w:val="center"/>
        <w:outlineLvl w:val="0"/>
        <w:rPr>
          <w:rFonts w:ascii="方正小标宋简体" w:eastAsia="方正小标宋简体" w:hAnsi="黑体" w:cs="Arial"/>
          <w:bCs/>
          <w:kern w:val="36"/>
          <w:sz w:val="44"/>
          <w:szCs w:val="44"/>
        </w:rPr>
      </w:pPr>
      <w:r w:rsidRPr="00EC4AA9">
        <w:rPr>
          <w:rFonts w:ascii="方正小标宋简体" w:eastAsia="方正小标宋简体" w:hAnsi="黑体" w:cs="Arial" w:hint="eastAsia"/>
          <w:bCs/>
          <w:kern w:val="36"/>
          <w:sz w:val="44"/>
          <w:szCs w:val="44"/>
        </w:rPr>
        <w:t>中共</w:t>
      </w:r>
      <w:r w:rsidR="00CE6BF5" w:rsidRPr="00EC4AA9">
        <w:rPr>
          <w:rFonts w:ascii="方正小标宋简体" w:eastAsia="方正小标宋简体" w:hAnsi="黑体" w:cs="Arial" w:hint="eastAsia"/>
          <w:bCs/>
          <w:kern w:val="36"/>
          <w:sz w:val="44"/>
          <w:szCs w:val="44"/>
        </w:rPr>
        <w:t>教育部党组关于教育系统</w:t>
      </w:r>
      <w:r>
        <w:rPr>
          <w:rFonts w:ascii="方正小标宋简体" w:eastAsia="方正小标宋简体" w:hAnsi="黑体" w:cs="Arial" w:hint="eastAsia"/>
          <w:bCs/>
          <w:kern w:val="36"/>
          <w:sz w:val="44"/>
          <w:szCs w:val="44"/>
        </w:rPr>
        <w:t>深入</w:t>
      </w:r>
      <w:r w:rsidRPr="00EC4AA9">
        <w:rPr>
          <w:rFonts w:ascii="方正小标宋简体" w:eastAsia="方正小标宋简体" w:hAnsi="黑体" w:cs="Arial" w:hint="eastAsia"/>
          <w:bCs/>
          <w:kern w:val="36"/>
          <w:sz w:val="44"/>
          <w:szCs w:val="44"/>
        </w:rPr>
        <w:t>学习</w:t>
      </w:r>
    </w:p>
    <w:p w:rsidR="00EC4AA9" w:rsidRDefault="00EC4AA9" w:rsidP="00CE6BF5">
      <w:pPr>
        <w:widowControl/>
        <w:spacing w:line="560" w:lineRule="exact"/>
        <w:jc w:val="center"/>
        <w:outlineLvl w:val="0"/>
        <w:rPr>
          <w:rFonts w:ascii="方正小标宋简体" w:eastAsia="方正小标宋简体" w:hAnsi="黑体" w:cs="Arial"/>
          <w:bCs/>
          <w:kern w:val="36"/>
          <w:sz w:val="44"/>
          <w:szCs w:val="44"/>
        </w:rPr>
      </w:pPr>
      <w:r w:rsidRPr="00EC4AA9">
        <w:rPr>
          <w:rFonts w:ascii="方正小标宋简体" w:eastAsia="方正小标宋简体" w:hAnsi="黑体" w:cs="Arial" w:hint="eastAsia"/>
          <w:bCs/>
          <w:kern w:val="36"/>
          <w:sz w:val="44"/>
          <w:szCs w:val="44"/>
        </w:rPr>
        <w:t>贯彻习近平总书记在北京大学师生</w:t>
      </w:r>
    </w:p>
    <w:p w:rsidR="004B74D2" w:rsidRPr="00EC4AA9" w:rsidRDefault="00EC4AA9" w:rsidP="00CE6BF5">
      <w:pPr>
        <w:widowControl/>
        <w:spacing w:line="560" w:lineRule="exact"/>
        <w:jc w:val="center"/>
        <w:outlineLvl w:val="0"/>
        <w:rPr>
          <w:rFonts w:ascii="方正小标宋简体" w:eastAsia="方正小标宋简体" w:hAnsi="黑体" w:cs="Arial"/>
          <w:bCs/>
          <w:kern w:val="36"/>
          <w:sz w:val="44"/>
          <w:szCs w:val="44"/>
        </w:rPr>
      </w:pPr>
      <w:r w:rsidRPr="00EC4AA9">
        <w:rPr>
          <w:rFonts w:ascii="方正小标宋简体" w:eastAsia="方正小标宋简体" w:hAnsi="黑体" w:cs="Arial" w:hint="eastAsia"/>
          <w:bCs/>
          <w:kern w:val="36"/>
          <w:sz w:val="44"/>
          <w:szCs w:val="44"/>
        </w:rPr>
        <w:t>座谈会上重要讲话精神的通</w:t>
      </w:r>
      <w:r w:rsidR="00756DED" w:rsidRPr="00EC4AA9">
        <w:rPr>
          <w:rFonts w:ascii="方正小标宋简体" w:eastAsia="方正小标宋简体" w:hAnsi="黑体" w:cs="Arial" w:hint="eastAsia"/>
          <w:bCs/>
          <w:kern w:val="36"/>
          <w:sz w:val="44"/>
          <w:szCs w:val="44"/>
        </w:rPr>
        <w:t>知</w:t>
      </w:r>
    </w:p>
    <w:p w:rsidR="00506F8B" w:rsidRDefault="00506F8B" w:rsidP="00506F8B">
      <w:pPr>
        <w:widowControl/>
        <w:spacing w:line="600" w:lineRule="exact"/>
        <w:jc w:val="right"/>
        <w:rPr>
          <w:rFonts w:ascii="仿宋" w:eastAsia="仿宋" w:hAnsi="仿宋" w:cs="Arial"/>
          <w:kern w:val="0"/>
          <w:sz w:val="32"/>
          <w:szCs w:val="32"/>
        </w:rPr>
      </w:pPr>
    </w:p>
    <w:p w:rsidR="005960C5" w:rsidRPr="00274BE4" w:rsidRDefault="00274BE4" w:rsidP="00506F8B">
      <w:pPr>
        <w:widowControl/>
        <w:spacing w:line="600" w:lineRule="exact"/>
        <w:jc w:val="right"/>
        <w:rPr>
          <w:rFonts w:ascii="仿宋" w:eastAsia="仿宋" w:hAnsi="仿宋" w:cs="Arial"/>
          <w:kern w:val="0"/>
          <w:sz w:val="32"/>
          <w:szCs w:val="32"/>
        </w:rPr>
      </w:pPr>
      <w:r w:rsidRPr="00274BE4">
        <w:rPr>
          <w:rFonts w:ascii="仿宋" w:eastAsia="仿宋" w:hAnsi="仿宋" w:cs="Arial" w:hint="eastAsia"/>
          <w:kern w:val="0"/>
          <w:sz w:val="32"/>
          <w:szCs w:val="32"/>
        </w:rPr>
        <w:t>教党〔2018〕23号</w:t>
      </w:r>
    </w:p>
    <w:p w:rsidR="00506F8B" w:rsidRDefault="00506F8B" w:rsidP="00274BE4">
      <w:pPr>
        <w:widowControl/>
        <w:spacing w:line="600" w:lineRule="exact"/>
        <w:jc w:val="left"/>
        <w:rPr>
          <w:rFonts w:ascii="仿宋" w:eastAsia="仿宋" w:hAnsi="仿宋" w:cs="Arial"/>
          <w:kern w:val="0"/>
          <w:sz w:val="32"/>
          <w:szCs w:val="32"/>
        </w:rPr>
      </w:pPr>
    </w:p>
    <w:p w:rsidR="00274BE4" w:rsidRPr="00506F8B" w:rsidRDefault="00274BE4" w:rsidP="007D2154">
      <w:pPr>
        <w:widowControl/>
        <w:spacing w:line="600" w:lineRule="exact"/>
        <w:rPr>
          <w:rFonts w:ascii="仿宋" w:eastAsia="仿宋" w:hAnsi="仿宋" w:cs="Arial" w:hint="eastAsia"/>
          <w:kern w:val="0"/>
          <w:sz w:val="30"/>
          <w:szCs w:val="30"/>
        </w:rPr>
      </w:pPr>
      <w:r w:rsidRPr="00506F8B">
        <w:rPr>
          <w:rFonts w:ascii="仿宋" w:eastAsia="仿宋" w:hAnsi="仿宋" w:cs="Arial" w:hint="eastAsia"/>
          <w:kern w:val="0"/>
          <w:sz w:val="30"/>
          <w:szCs w:val="30"/>
        </w:rPr>
        <w:t xml:space="preserve">各省、自治区、直辖市党委教育工作部门、教育厅（教委），新疆生产建设兵团教育局，部属各高等学校党委： </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 xml:space="preserve">5月2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现就有关要求通知如下。 </w:t>
      </w:r>
    </w:p>
    <w:p w:rsidR="00274BE4" w:rsidRPr="00506F8B" w:rsidRDefault="00274BE4" w:rsidP="00506F8B">
      <w:pPr>
        <w:widowControl/>
        <w:spacing w:line="600" w:lineRule="exact"/>
        <w:ind w:firstLineChars="200" w:firstLine="600"/>
        <w:rPr>
          <w:rFonts w:ascii="黑体" w:eastAsia="黑体" w:hAnsi="黑体" w:cs="Arial" w:hint="eastAsia"/>
          <w:kern w:val="0"/>
          <w:sz w:val="30"/>
          <w:szCs w:val="30"/>
        </w:rPr>
      </w:pPr>
      <w:r w:rsidRPr="00506F8B">
        <w:rPr>
          <w:rFonts w:ascii="黑体" w:eastAsia="黑体" w:hAnsi="黑体" w:cs="Arial" w:hint="eastAsia"/>
          <w:kern w:val="0"/>
          <w:sz w:val="30"/>
          <w:szCs w:val="30"/>
        </w:rPr>
        <w:t>一、深刻领会习近平总书记重要讲话精神的丰富内涵、精神实质和重大意义</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吏变化，科学概括了办好中国特色社会主义大学的任务要求，强调要围绕“一个根本任务"，培养德智体美全面发展的社会主义建设者和接班人；</w:t>
      </w:r>
      <w:r w:rsidRPr="00506F8B">
        <w:rPr>
          <w:rFonts w:ascii="仿宋" w:eastAsia="仿宋" w:hAnsi="仿宋" w:cs="Arial" w:hint="eastAsia"/>
          <w:kern w:val="0"/>
          <w:sz w:val="30"/>
          <w:szCs w:val="30"/>
        </w:rPr>
        <w:lastRenderedPageBreak/>
        <w:t>确立“两个标准"，把立德树人作为检验学校一切工作的根本标准，把师德师风作为教师评价的第一标准；抓好“三项基础性</w:t>
      </w:r>
      <w:r w:rsidR="00565E08">
        <w:rPr>
          <w:rFonts w:ascii="仿宋" w:eastAsia="仿宋" w:hAnsi="仿宋" w:cs="Arial" w:hint="eastAsia"/>
          <w:kern w:val="0"/>
          <w:sz w:val="30"/>
          <w:szCs w:val="30"/>
        </w:rPr>
        <w:t>工</w:t>
      </w:r>
      <w:r w:rsidRPr="00506F8B">
        <w:rPr>
          <w:rFonts w:ascii="仿宋" w:eastAsia="仿宋" w:hAnsi="仿宋" w:cs="Arial" w:hint="eastAsia"/>
          <w:kern w:val="0"/>
          <w:sz w:val="30"/>
          <w:szCs w:val="30"/>
        </w:rPr>
        <w:t>作</w:t>
      </w:r>
      <w:r w:rsidR="00565E08">
        <w:rPr>
          <w:rFonts w:ascii="仿宋" w:eastAsia="仿宋" w:hAnsi="仿宋" w:cs="Arial" w:hint="eastAsia"/>
          <w:kern w:val="0"/>
          <w:sz w:val="30"/>
          <w:szCs w:val="30"/>
        </w:rPr>
        <w:t>”</w:t>
      </w:r>
      <w:r w:rsidRPr="00506F8B">
        <w:rPr>
          <w:rFonts w:ascii="仿宋" w:eastAsia="仿宋" w:hAnsi="仿宋" w:cs="Arial" w:hint="eastAsia"/>
          <w:kern w:val="0"/>
          <w:sz w:val="30"/>
          <w:szCs w:val="30"/>
        </w:rPr>
        <w:t>，坚持办学正确政治方向，建设高素质教师队伍，形成高水平人才培养体系；提出“四点希望</w:t>
      </w:r>
      <w:r w:rsidR="00D4093F">
        <w:rPr>
          <w:rFonts w:ascii="仿宋" w:eastAsia="仿宋" w:hAnsi="仿宋" w:cs="Arial" w:hint="eastAsia"/>
          <w:kern w:val="0"/>
          <w:sz w:val="30"/>
          <w:szCs w:val="30"/>
        </w:rPr>
        <w:t>”</w:t>
      </w:r>
      <w:r w:rsidRPr="00506F8B">
        <w:rPr>
          <w:rFonts w:ascii="仿宋" w:eastAsia="仿宋" w:hAnsi="仿宋" w:cs="Arial" w:hint="eastAsia"/>
          <w:kern w:val="0"/>
          <w:sz w:val="30"/>
          <w:szCs w:val="30"/>
        </w:rPr>
        <w:t>，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世情国情党情的准确判断，对社会主义办学规律、教书育人规律、学生成长规律的科学把握，具有很强的战略性、政治性、思想性和针对性，是习近平新时代中国特色社会主义思想的重要内容，是习近平教育思想的升华和集大成，是深化教育综合改革、办好社会主义大学的根本遵循，是青年学生成长成才的行动指南。</w:t>
      </w:r>
    </w:p>
    <w:p w:rsidR="00274BE4" w:rsidRPr="00506F8B" w:rsidRDefault="00274BE4" w:rsidP="00506F8B">
      <w:pPr>
        <w:widowControl/>
        <w:spacing w:line="600" w:lineRule="exact"/>
        <w:ind w:firstLineChars="200" w:firstLine="600"/>
        <w:rPr>
          <w:rFonts w:ascii="仿宋" w:eastAsia="仿宋" w:hAnsi="仿宋" w:cs="Arial"/>
          <w:kern w:val="0"/>
          <w:sz w:val="30"/>
          <w:szCs w:val="30"/>
        </w:rPr>
      </w:pPr>
      <w:r w:rsidRPr="00506F8B">
        <w:rPr>
          <w:rFonts w:ascii="仿宋" w:eastAsia="仿宋" w:hAnsi="仿宋" w:cs="Arial" w:hint="eastAsia"/>
          <w:kern w:val="0"/>
          <w:sz w:val="30"/>
          <w:szCs w:val="30"/>
        </w:rPr>
        <w:t>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实习近平总书记重要讲话精神作为当前和今后一段时期的首要政治任务，把思想和行动统一到党中央对教育改革发展的新要求新任务上来， 落实立德树人根本任务， 深化教育改革，</w:t>
      </w:r>
      <w:r w:rsidRPr="00506F8B">
        <w:rPr>
          <w:rFonts w:ascii="仿宋" w:eastAsia="仿宋" w:hAnsi="仿宋" w:cs="Arial" w:hint="eastAsia"/>
          <w:kern w:val="0"/>
          <w:sz w:val="30"/>
          <w:szCs w:val="30"/>
        </w:rPr>
        <w:lastRenderedPageBreak/>
        <w:t>加快推进教育现代化，努力培养德智体美全面发展的社会主义建设者和接班人。</w:t>
      </w:r>
    </w:p>
    <w:p w:rsidR="00274BE4" w:rsidRPr="00D4093F" w:rsidRDefault="00D4093F" w:rsidP="00506F8B">
      <w:pPr>
        <w:widowControl/>
        <w:spacing w:line="600" w:lineRule="exact"/>
        <w:ind w:firstLineChars="200" w:firstLine="600"/>
        <w:rPr>
          <w:rFonts w:ascii="黑体" w:eastAsia="黑体" w:hAnsi="黑体" w:cs="Arial" w:hint="eastAsia"/>
          <w:kern w:val="0"/>
          <w:sz w:val="30"/>
          <w:szCs w:val="30"/>
        </w:rPr>
      </w:pPr>
      <w:r w:rsidRPr="00D4093F">
        <w:rPr>
          <w:rFonts w:ascii="黑体" w:eastAsia="黑体" w:hAnsi="黑体" w:cs="Arial" w:hint="eastAsia"/>
          <w:kern w:val="0"/>
          <w:sz w:val="30"/>
          <w:szCs w:val="30"/>
        </w:rPr>
        <w:t>二、</w:t>
      </w:r>
      <w:r w:rsidR="00274BE4" w:rsidRPr="00D4093F">
        <w:rPr>
          <w:rFonts w:ascii="黑体" w:eastAsia="黑体" w:hAnsi="黑体" w:cs="Arial" w:hint="eastAsia"/>
          <w:kern w:val="0"/>
          <w:sz w:val="30"/>
          <w:szCs w:val="30"/>
        </w:rPr>
        <w:t>扎实办好中国特色社会主义一流大学</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 xml:space="preserve">各地教育部门和各高校要紧密结合工作实际 </w:t>
      </w:r>
      <w:r w:rsidR="00D4093F">
        <w:rPr>
          <w:rFonts w:ascii="仿宋" w:eastAsia="仿宋" w:hAnsi="仿宋" w:cs="Arial" w:hint="eastAsia"/>
          <w:kern w:val="0"/>
          <w:sz w:val="30"/>
          <w:szCs w:val="30"/>
        </w:rPr>
        <w:t>，把习近平总书记重要讲话精神作为根本遵循，坚持以习近平新时代中国特色社会主义为指导，</w:t>
      </w:r>
      <w:r w:rsidR="00116D7A">
        <w:rPr>
          <w:rFonts w:ascii="仿宋" w:eastAsia="仿宋" w:hAnsi="仿宋" w:cs="Arial" w:hint="eastAsia"/>
          <w:kern w:val="0"/>
          <w:sz w:val="30"/>
          <w:szCs w:val="30"/>
        </w:rPr>
        <w:t>全面贯彻党的教育方针</w:t>
      </w:r>
      <w:r w:rsidRPr="00506F8B">
        <w:rPr>
          <w:rFonts w:ascii="仿宋" w:eastAsia="仿宋" w:hAnsi="仿宋" w:cs="Arial" w:hint="eastAsia"/>
          <w:kern w:val="0"/>
          <w:sz w:val="30"/>
          <w:szCs w:val="30"/>
        </w:rPr>
        <w:t>，抓住培养社会主义建设者和</w:t>
      </w:r>
      <w:r w:rsidR="00116D7A">
        <w:rPr>
          <w:rFonts w:ascii="仿宋" w:eastAsia="仿宋" w:hAnsi="仿宋" w:cs="Arial" w:hint="eastAsia"/>
          <w:kern w:val="0"/>
          <w:sz w:val="30"/>
          <w:szCs w:val="30"/>
        </w:rPr>
        <w:t>接班人</w:t>
      </w:r>
      <w:r w:rsidRPr="00506F8B">
        <w:rPr>
          <w:rFonts w:ascii="仿宋" w:eastAsia="仿宋" w:hAnsi="仿宋" w:cs="Arial" w:hint="eastAsia"/>
          <w:kern w:val="0"/>
          <w:sz w:val="30"/>
          <w:szCs w:val="30"/>
        </w:rPr>
        <w:t>这个</w:t>
      </w:r>
      <w:r w:rsidR="00116D7A">
        <w:rPr>
          <w:rFonts w:ascii="仿宋" w:eastAsia="仿宋" w:hAnsi="仿宋" w:cs="Arial" w:hint="eastAsia"/>
          <w:kern w:val="0"/>
          <w:sz w:val="30"/>
          <w:szCs w:val="30"/>
        </w:rPr>
        <w:t>根本</w:t>
      </w:r>
      <w:r w:rsidRPr="00506F8B">
        <w:rPr>
          <w:rFonts w:ascii="仿宋" w:eastAsia="仿宋" w:hAnsi="仿宋" w:cs="Arial" w:hint="eastAsia"/>
          <w:kern w:val="0"/>
          <w:sz w:val="30"/>
          <w:szCs w:val="30"/>
        </w:rPr>
        <w:t>，抓好</w:t>
      </w:r>
      <w:r w:rsidR="00116D7A">
        <w:rPr>
          <w:rFonts w:ascii="仿宋" w:eastAsia="仿宋" w:hAnsi="仿宋" w:cs="Arial" w:hint="eastAsia"/>
          <w:kern w:val="0"/>
          <w:sz w:val="30"/>
          <w:szCs w:val="30"/>
        </w:rPr>
        <w:t>三</w:t>
      </w:r>
      <w:r w:rsidRPr="00506F8B">
        <w:rPr>
          <w:rFonts w:ascii="仿宋" w:eastAsia="仿宋" w:hAnsi="仿宋" w:cs="Arial" w:hint="eastAsia"/>
          <w:kern w:val="0"/>
          <w:sz w:val="30"/>
          <w:szCs w:val="30"/>
        </w:rPr>
        <w:t>项基础性</w:t>
      </w:r>
      <w:r w:rsidR="00116D7A">
        <w:rPr>
          <w:rFonts w:ascii="仿宋" w:eastAsia="仿宋" w:hAnsi="仿宋" w:cs="Arial" w:hint="eastAsia"/>
          <w:kern w:val="0"/>
          <w:sz w:val="30"/>
          <w:szCs w:val="30"/>
        </w:rPr>
        <w:t>工作，</w:t>
      </w:r>
      <w:r w:rsidRPr="00506F8B">
        <w:rPr>
          <w:rFonts w:ascii="仿宋" w:eastAsia="仿宋" w:hAnsi="仿宋" w:cs="Arial" w:hint="eastAsia"/>
          <w:kern w:val="0"/>
          <w:sz w:val="30"/>
          <w:szCs w:val="30"/>
        </w:rPr>
        <w:t>切实办好、办出中国特色社会主义一流人学</w:t>
      </w:r>
      <w:r w:rsidR="00116D7A">
        <w:rPr>
          <w:rFonts w:ascii="仿宋" w:eastAsia="仿宋" w:hAnsi="仿宋" w:cs="Arial" w:hint="eastAsia"/>
          <w:kern w:val="0"/>
          <w:sz w:val="30"/>
          <w:szCs w:val="30"/>
        </w:rPr>
        <w:t>。</w:t>
      </w:r>
    </w:p>
    <w:p w:rsidR="00274BE4" w:rsidRPr="00506F8B" w:rsidRDefault="00116D7A"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1.</w:t>
      </w:r>
      <w:r w:rsidR="00274BE4" w:rsidRPr="007107E5">
        <w:rPr>
          <w:rFonts w:ascii="楷体_GB2312" w:eastAsia="楷体_GB2312" w:hAnsi="仿宋" w:cs="Arial" w:hint="eastAsia"/>
          <w:b/>
          <w:kern w:val="0"/>
          <w:sz w:val="30"/>
          <w:szCs w:val="30"/>
        </w:rPr>
        <w:t>坚持办学的正确政治方向。</w:t>
      </w:r>
      <w:r w:rsidR="00274BE4" w:rsidRPr="00506F8B">
        <w:rPr>
          <w:rFonts w:ascii="仿宋" w:eastAsia="仿宋" w:hAnsi="仿宋" w:cs="Arial" w:hint="eastAsia"/>
          <w:kern w:val="0"/>
          <w:sz w:val="30"/>
          <w:szCs w:val="30"/>
        </w:rPr>
        <w:t>习近</w:t>
      </w:r>
      <w:r>
        <w:rPr>
          <w:rFonts w:ascii="仿宋" w:eastAsia="仿宋" w:hAnsi="仿宋" w:cs="Arial" w:hint="eastAsia"/>
          <w:kern w:val="0"/>
          <w:sz w:val="30"/>
          <w:szCs w:val="30"/>
        </w:rPr>
        <w:t>平总书记</w:t>
      </w:r>
      <w:r w:rsidR="00274BE4" w:rsidRPr="00506F8B">
        <w:rPr>
          <w:rFonts w:ascii="仿宋" w:eastAsia="仿宋" w:hAnsi="仿宋" w:cs="Arial" w:hint="eastAsia"/>
          <w:kern w:val="0"/>
          <w:sz w:val="30"/>
          <w:szCs w:val="30"/>
        </w:rPr>
        <w:t>强调，</w:t>
      </w:r>
      <w:r>
        <w:rPr>
          <w:rFonts w:ascii="仿宋" w:eastAsia="仿宋" w:hAnsi="仿宋" w:cs="Arial" w:hint="eastAsia"/>
          <w:kern w:val="0"/>
          <w:sz w:val="30"/>
          <w:szCs w:val="30"/>
        </w:rPr>
        <w:t>我国社会主</w:t>
      </w:r>
      <w:r w:rsidR="00274BE4" w:rsidRPr="00506F8B">
        <w:rPr>
          <w:rFonts w:ascii="仿宋" w:eastAsia="仿宋" w:hAnsi="仿宋" w:cs="Arial" w:hint="eastAsia"/>
          <w:kern w:val="0"/>
          <w:sz w:val="30"/>
          <w:szCs w:val="30"/>
        </w:rPr>
        <w:t>义教育就是要培养社会主义建设</w:t>
      </w:r>
      <w:r>
        <w:rPr>
          <w:rFonts w:ascii="仿宋" w:eastAsia="仿宋" w:hAnsi="仿宋" w:cs="Arial" w:hint="eastAsia"/>
          <w:kern w:val="0"/>
          <w:sz w:val="30"/>
          <w:szCs w:val="30"/>
        </w:rPr>
        <w:t>者</w:t>
      </w:r>
      <w:r w:rsidR="00274BE4" w:rsidRPr="00506F8B">
        <w:rPr>
          <w:rFonts w:ascii="仿宋" w:eastAsia="仿宋" w:hAnsi="仿宋" w:cs="Arial" w:hint="eastAsia"/>
          <w:kern w:val="0"/>
          <w:sz w:val="30"/>
          <w:szCs w:val="30"/>
        </w:rPr>
        <w:t>和接班人。马克思主义是我们立党立国的根本指导思想，也是我国</w:t>
      </w:r>
      <w:r>
        <w:rPr>
          <w:rFonts w:ascii="仿宋" w:eastAsia="仿宋" w:hAnsi="仿宋" w:cs="Arial" w:hint="eastAsia"/>
          <w:kern w:val="0"/>
          <w:sz w:val="30"/>
          <w:szCs w:val="30"/>
        </w:rPr>
        <w:t>大</w:t>
      </w:r>
      <w:r w:rsidR="00274BE4" w:rsidRPr="00506F8B">
        <w:rPr>
          <w:rFonts w:ascii="仿宋" w:eastAsia="仿宋" w:hAnsi="仿宋" w:cs="Arial" w:hint="eastAsia"/>
          <w:kern w:val="0"/>
          <w:sz w:val="30"/>
          <w:szCs w:val="30"/>
        </w:rPr>
        <w:t>学最鲜亮的底色，要抓好马克思主义教育，加</w:t>
      </w:r>
      <w:r>
        <w:rPr>
          <w:rFonts w:ascii="仿宋" w:eastAsia="仿宋" w:hAnsi="仿宋" w:cs="Arial" w:hint="eastAsia"/>
          <w:kern w:val="0"/>
          <w:sz w:val="30"/>
          <w:szCs w:val="30"/>
        </w:rPr>
        <w:t>大</w:t>
      </w:r>
      <w:r w:rsidR="00274BE4" w:rsidRPr="00506F8B">
        <w:rPr>
          <w:rFonts w:ascii="仿宋" w:eastAsia="仿宋" w:hAnsi="仿宋" w:cs="Arial" w:hint="eastAsia"/>
          <w:kern w:val="0"/>
          <w:sz w:val="30"/>
          <w:szCs w:val="30"/>
        </w:rPr>
        <w:t>力度建设</w:t>
      </w:r>
      <w:r>
        <w:rPr>
          <w:rFonts w:ascii="仿宋" w:eastAsia="仿宋" w:hAnsi="仿宋" w:cs="Arial" w:hint="eastAsia"/>
          <w:kern w:val="0"/>
          <w:sz w:val="30"/>
          <w:szCs w:val="30"/>
        </w:rPr>
        <w:t>好</w:t>
      </w:r>
      <w:r w:rsidR="00274BE4" w:rsidRPr="00506F8B">
        <w:rPr>
          <w:rFonts w:ascii="仿宋" w:eastAsia="仿宋" w:hAnsi="仿宋" w:cs="Arial" w:hint="eastAsia"/>
          <w:kern w:val="0"/>
          <w:sz w:val="30"/>
          <w:szCs w:val="30"/>
        </w:rPr>
        <w:t>马克思主义学院和马克思主义理论学科，培养一批立场坚定、功底扎实、经验丰富的马克思主义学者，教育引导学生深化对马克思主义</w:t>
      </w:r>
      <w:r>
        <w:rPr>
          <w:rFonts w:ascii="仿宋" w:eastAsia="仿宋" w:hAnsi="仿宋" w:cs="Arial" w:hint="eastAsia"/>
          <w:kern w:val="0"/>
          <w:sz w:val="30"/>
          <w:szCs w:val="30"/>
        </w:rPr>
        <w:t>历史</w:t>
      </w:r>
      <w:r w:rsidR="00274BE4" w:rsidRPr="00506F8B">
        <w:rPr>
          <w:rFonts w:ascii="仿宋" w:eastAsia="仿宋" w:hAnsi="仿宋" w:cs="Arial" w:hint="eastAsia"/>
          <w:kern w:val="0"/>
          <w:sz w:val="30"/>
          <w:szCs w:val="30"/>
        </w:rPr>
        <w:t>必然性和科学真理性、理论意义和现实意义的认识，真正搞懂面临的时代特征，深刻把握世界发展走向，认清中国和世界发展</w:t>
      </w:r>
      <w:r>
        <w:rPr>
          <w:rFonts w:ascii="仿宋" w:eastAsia="仿宋" w:hAnsi="仿宋" w:cs="Arial" w:hint="eastAsia"/>
          <w:kern w:val="0"/>
          <w:sz w:val="30"/>
          <w:szCs w:val="30"/>
        </w:rPr>
        <w:t>大</w:t>
      </w:r>
      <w:r w:rsidR="00274BE4" w:rsidRPr="00506F8B">
        <w:rPr>
          <w:rFonts w:ascii="仿宋" w:eastAsia="仿宋" w:hAnsi="仿宋" w:cs="Arial" w:hint="eastAsia"/>
          <w:kern w:val="0"/>
          <w:sz w:val="30"/>
          <w:szCs w:val="30"/>
        </w:rPr>
        <w:t>势，让学生深刻感悟马克思主义真理，对学生成长成才打下科学思想基础。要坚持不懈培育和弘扬社会主义核心价值观，</w:t>
      </w:r>
      <w:r>
        <w:rPr>
          <w:rFonts w:ascii="仿宋" w:eastAsia="仿宋" w:hAnsi="仿宋" w:cs="Arial" w:hint="eastAsia"/>
          <w:kern w:val="0"/>
          <w:sz w:val="30"/>
          <w:szCs w:val="30"/>
        </w:rPr>
        <w:t>用</w:t>
      </w:r>
      <w:r w:rsidR="00274BE4" w:rsidRPr="00506F8B">
        <w:rPr>
          <w:rFonts w:ascii="仿宋" w:eastAsia="仿宋" w:hAnsi="仿宋" w:cs="Arial" w:hint="eastAsia"/>
          <w:kern w:val="0"/>
          <w:sz w:val="30"/>
          <w:szCs w:val="30"/>
        </w:rPr>
        <w:t>核心价值观引领知识教育、引领师德建设，加强中华优秀传统文化和革命文化、社会主义先进文化教育，加强</w:t>
      </w:r>
      <w:r>
        <w:rPr>
          <w:rFonts w:ascii="仿宋" w:eastAsia="仿宋" w:hAnsi="仿宋" w:cs="Arial" w:hint="eastAsia"/>
          <w:kern w:val="0"/>
          <w:sz w:val="30"/>
          <w:szCs w:val="30"/>
        </w:rPr>
        <w:t>党史、国史、改革开放史</w:t>
      </w:r>
      <w:r w:rsidR="00274BE4" w:rsidRPr="00506F8B">
        <w:rPr>
          <w:rFonts w:ascii="仿宋" w:eastAsia="仿宋" w:hAnsi="仿宋" w:cs="Arial" w:hint="eastAsia"/>
          <w:kern w:val="0"/>
          <w:sz w:val="30"/>
          <w:szCs w:val="30"/>
        </w:rPr>
        <w:t xml:space="preserve">、社会主义发展史教育，引导青年师生做社会主义核心价值观的坚定信仰者、私极传播者、模范践行者。要不断提高学生思想品德、政治素养、道德品质、文化素养，坚持育人和育才相统一，把“四个自信" </w:t>
      </w:r>
      <w:r w:rsidR="00274BE4" w:rsidRPr="00506F8B">
        <w:rPr>
          <w:rFonts w:ascii="仿宋" w:eastAsia="仿宋" w:hAnsi="仿宋" w:cs="Arial" w:hint="eastAsia"/>
          <w:kern w:val="0"/>
          <w:sz w:val="30"/>
          <w:szCs w:val="30"/>
        </w:rPr>
        <w:lastRenderedPageBreak/>
        <w:t>转化为办好中国特色社会主义一流大学的自信，融入</w:t>
      </w:r>
      <w:r w:rsidR="00A36462">
        <w:rPr>
          <w:rFonts w:ascii="仿宋" w:eastAsia="仿宋" w:hAnsi="仿宋" w:cs="Arial" w:hint="eastAsia"/>
          <w:kern w:val="0"/>
          <w:sz w:val="30"/>
          <w:szCs w:val="30"/>
        </w:rPr>
        <w:t>大</w:t>
      </w:r>
      <w:r w:rsidR="00274BE4" w:rsidRPr="00506F8B">
        <w:rPr>
          <w:rFonts w:ascii="仿宋" w:eastAsia="仿宋" w:hAnsi="仿宋" w:cs="Arial" w:hint="eastAsia"/>
          <w:kern w:val="0"/>
          <w:sz w:val="30"/>
          <w:szCs w:val="30"/>
        </w:rPr>
        <w:t>学建设和管理各方面、各环节，做到以树人为核心、以立德为根本。</w:t>
      </w:r>
    </w:p>
    <w:p w:rsidR="00274BE4" w:rsidRPr="00506F8B" w:rsidRDefault="00A36462"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b/>
          <w:kern w:val="0"/>
          <w:sz w:val="30"/>
          <w:szCs w:val="30"/>
        </w:rPr>
        <w:t>2.</w:t>
      </w:r>
      <w:r w:rsidR="00274BE4" w:rsidRPr="007107E5">
        <w:rPr>
          <w:rFonts w:ascii="楷体_GB2312" w:eastAsia="楷体_GB2312" w:hAnsi="仿宋" w:cs="Arial" w:hint="eastAsia"/>
          <w:b/>
          <w:kern w:val="0"/>
          <w:sz w:val="30"/>
          <w:szCs w:val="30"/>
        </w:rPr>
        <w:t>建设高素质教师队伍。</w:t>
      </w:r>
      <w:r w:rsidR="00274BE4" w:rsidRPr="00506F8B">
        <w:rPr>
          <w:rFonts w:ascii="仿宋" w:eastAsia="仿宋" w:hAnsi="仿宋" w:cs="Arial" w:hint="eastAsia"/>
          <w:kern w:val="0"/>
          <w:sz w:val="30"/>
          <w:szCs w:val="30"/>
        </w:rPr>
        <w:t>习近平总书记强调，人才培养关键在教师。教师队伍的素质直接决定着大学的办学能力和水平。要按照总书记对教师“有理想信念、有道德情操，有扎实学识、有 仁爱之心</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以及“四个引路人</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“四个相统一</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的期望和要求，深入贯彻落实《全面深化新时代教师队伍建设改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让教师发挥示范引领作用，担当起教育学生健康成长的指导者和引路人的责任。要加强师德师风建设，以严格制度为主，日常教育疏导为辅，研究制定新时代教师职业行为规范，完善师德长效机制，引导教师把教书育人和自我修养结合起来，做到以德立身、以德立学、以德施教。</w:t>
      </w:r>
    </w:p>
    <w:p w:rsidR="00274BE4" w:rsidRPr="00506F8B" w:rsidRDefault="00274BE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3</w:t>
      </w:r>
      <w:r w:rsidR="00A36462" w:rsidRPr="007107E5">
        <w:rPr>
          <w:rFonts w:ascii="楷体_GB2312" w:eastAsia="楷体_GB2312" w:hAnsi="仿宋" w:cs="Arial" w:hint="eastAsia"/>
          <w:b/>
          <w:kern w:val="0"/>
          <w:sz w:val="30"/>
          <w:szCs w:val="30"/>
        </w:rPr>
        <w:t>.</w:t>
      </w:r>
      <w:r w:rsidRPr="007107E5">
        <w:rPr>
          <w:rFonts w:ascii="楷体_GB2312" w:eastAsia="楷体_GB2312" w:hAnsi="仿宋" w:cs="Arial" w:hint="eastAsia"/>
          <w:b/>
          <w:kern w:val="0"/>
          <w:sz w:val="30"/>
          <w:szCs w:val="30"/>
        </w:rPr>
        <w:t>形成高水平的人才培养体系。</w:t>
      </w:r>
      <w:r w:rsidRPr="00506F8B">
        <w:rPr>
          <w:rFonts w:ascii="仿宋" w:eastAsia="仿宋" w:hAnsi="仿宋" w:cs="Arial" w:hint="eastAsia"/>
          <w:kern w:val="0"/>
          <w:sz w:val="30"/>
          <w:szCs w:val="30"/>
        </w:rPr>
        <w:t>习近平总书记强调，人才培养体系涉及学科体系、教学体系、教材体系、管理体系等，而贯通其中的是思想政治工作体系。要切实加强党对高校的全面领导，以提升党建工作质量为重点，以党建“对标争先</w:t>
      </w:r>
      <w:r w:rsidR="00A36462">
        <w:rPr>
          <w:rFonts w:ascii="仿宋" w:eastAsia="仿宋" w:hAnsi="仿宋" w:cs="Arial" w:hint="eastAsia"/>
          <w:kern w:val="0"/>
          <w:sz w:val="30"/>
          <w:szCs w:val="30"/>
        </w:rPr>
        <w:t>”</w:t>
      </w:r>
      <w:r w:rsidRPr="00506F8B">
        <w:rPr>
          <w:rFonts w:ascii="仿宋" w:eastAsia="仿宋" w:hAnsi="仿宋" w:cs="Arial" w:hint="eastAsia"/>
          <w:kern w:val="0"/>
          <w:sz w:val="30"/>
          <w:szCs w:val="30"/>
        </w:rPr>
        <w:t>建设计划为引领，实施好“基层党建质量提升攻坚计划</w:t>
      </w:r>
      <w:r w:rsidR="00A36462">
        <w:rPr>
          <w:rFonts w:ascii="仿宋" w:eastAsia="仿宋" w:hAnsi="仿宋" w:cs="Arial" w:hint="eastAsia"/>
          <w:kern w:val="0"/>
          <w:sz w:val="30"/>
          <w:szCs w:val="30"/>
        </w:rPr>
        <w:t>”</w:t>
      </w:r>
      <w:r w:rsidRPr="00506F8B">
        <w:rPr>
          <w:rFonts w:ascii="仿宋" w:eastAsia="仿宋" w:hAnsi="仿宋" w:cs="Arial" w:hint="eastAsia"/>
          <w:kern w:val="0"/>
          <w:sz w:val="30"/>
          <w:szCs w:val="30"/>
        </w:rPr>
        <w:t>，把我们的特色和优势有效转化为培养社会主义建设者和接班人的能力。要切实加强思想政治工作体系建设，深入实施高校思想政治工作质量提升工程，推动“三全育人</w:t>
      </w:r>
      <w:r w:rsidR="00A36462">
        <w:rPr>
          <w:rFonts w:ascii="仿宋" w:eastAsia="仿宋" w:hAnsi="仿宋" w:cs="Arial" w:hint="eastAsia"/>
          <w:kern w:val="0"/>
          <w:sz w:val="30"/>
          <w:szCs w:val="30"/>
        </w:rPr>
        <w:t>”</w:t>
      </w:r>
      <w:r w:rsidRPr="00506F8B">
        <w:rPr>
          <w:rFonts w:ascii="仿宋" w:eastAsia="仿宋" w:hAnsi="仿宋" w:cs="Arial" w:hint="eastAsia"/>
          <w:kern w:val="0"/>
          <w:sz w:val="30"/>
          <w:szCs w:val="30"/>
        </w:rPr>
        <w:t>综合改革，进一步把贯彻落实全国高校思</w:t>
      </w:r>
      <w:r w:rsidRPr="00506F8B">
        <w:rPr>
          <w:rFonts w:ascii="仿宋" w:eastAsia="仿宋" w:hAnsi="仿宋" w:cs="Arial" w:hint="eastAsia"/>
          <w:kern w:val="0"/>
          <w:sz w:val="30"/>
          <w:szCs w:val="30"/>
        </w:rPr>
        <w:lastRenderedPageBreak/>
        <w:t>想政治工作会议精神和《中共中央、国务院关于加强和改进新形势下高校思想政治工作的意见》引向深入，切实提升思想政治工作亲和力和针对性。要下大气力建设交叉学科和强有力的科技攻关团队，加强学科之间协同创新，加强对原创性、系统性、引领性研究的支持，培养造就一大批具有国际水平的战略科技人才、科技领军人才、青年科技人才和高水平创新团队，力争实现前贍性基础研究、引领性原创成果的重大突破。</w:t>
      </w:r>
    </w:p>
    <w:p w:rsidR="00274BE4" w:rsidRPr="009D71F7" w:rsidRDefault="009D71F7" w:rsidP="00506F8B">
      <w:pPr>
        <w:widowControl/>
        <w:spacing w:line="600" w:lineRule="exact"/>
        <w:ind w:firstLineChars="200" w:firstLine="600"/>
        <w:rPr>
          <w:rFonts w:ascii="黑体" w:eastAsia="黑体" w:hAnsi="黑体" w:cs="Arial" w:hint="eastAsia"/>
          <w:kern w:val="0"/>
          <w:sz w:val="30"/>
          <w:szCs w:val="30"/>
        </w:rPr>
      </w:pPr>
      <w:r w:rsidRPr="009D71F7">
        <w:rPr>
          <w:rFonts w:ascii="黑体" w:eastAsia="黑体" w:hAnsi="黑体" w:cs="Arial" w:hint="eastAsia"/>
          <w:kern w:val="0"/>
          <w:sz w:val="30"/>
          <w:szCs w:val="30"/>
        </w:rPr>
        <w:t>三</w:t>
      </w:r>
      <w:r w:rsidR="00274BE4" w:rsidRPr="009D71F7">
        <w:rPr>
          <w:rFonts w:ascii="黑体" w:eastAsia="黑体" w:hAnsi="黑体" w:cs="Arial" w:hint="eastAsia"/>
          <w:kern w:val="0"/>
          <w:sz w:val="30"/>
          <w:szCs w:val="30"/>
        </w:rPr>
        <w:t>、积极引导广大青年师生勇担时代大任</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各地教育部门和各级各类学校要围绕师生、关心师生、服务师生，引导青年师生爱国、励志、求真、力行，切实做到有执着的信念、优良的品德、丰富的知识、过硬的本领，成为社会主义建设者和接班人，不辱时代使命，不负人民期望。</w:t>
      </w:r>
    </w:p>
    <w:p w:rsidR="00274BE4" w:rsidRPr="00506F8B" w:rsidRDefault="00274BE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1.教育引导青年师生忠于祖国、忠于人民。</w:t>
      </w:r>
      <w:r w:rsidRPr="00506F8B">
        <w:rPr>
          <w:rFonts w:ascii="仿宋" w:eastAsia="仿宋" w:hAnsi="仿宋" w:cs="Arial" w:hint="eastAsia"/>
          <w:kern w:val="0"/>
          <w:sz w:val="30"/>
          <w:szCs w:val="30"/>
        </w:rPr>
        <w:t>习近平总书记强调，爱国是人世间最深层、最持久的情感，是一个人立德之源、立功之本。要强化课堂教育，深入发掘各类课程所蕴含的爱国主义教育资源，将爱国主义教育贯穿到相关学科的课堂教学之中。 要加强主题教育，深入开展教育系统“爱国</w:t>
      </w:r>
      <w:r w:rsidR="009D71F7">
        <w:rPr>
          <w:rFonts w:ascii="仿宋" w:eastAsia="仿宋" w:hAnsi="仿宋" w:cs="Arial" w:hint="eastAsia"/>
          <w:kern w:val="0"/>
          <w:sz w:val="30"/>
          <w:szCs w:val="30"/>
        </w:rPr>
        <w:t>·</w:t>
      </w:r>
      <w:r w:rsidRPr="00506F8B">
        <w:rPr>
          <w:rFonts w:ascii="仿宋" w:eastAsia="仿宋" w:hAnsi="仿宋" w:cs="Arial" w:hint="eastAsia"/>
          <w:kern w:val="0"/>
          <w:sz w:val="30"/>
          <w:szCs w:val="30"/>
        </w:rPr>
        <w:t>奋斗"精神教育，以“牢记时代使命，书写人生华章</w:t>
      </w:r>
      <w:r w:rsidR="009D71F7">
        <w:rPr>
          <w:rFonts w:ascii="仿宋" w:eastAsia="仿宋" w:hAnsi="仿宋" w:cs="Arial" w:hint="eastAsia"/>
          <w:kern w:val="0"/>
          <w:sz w:val="30"/>
          <w:szCs w:val="30"/>
        </w:rPr>
        <w:t>”为</w:t>
      </w:r>
      <w:r w:rsidR="009D71F7" w:rsidRPr="00506F8B">
        <w:rPr>
          <w:rFonts w:ascii="仿宋" w:eastAsia="仿宋" w:hAnsi="仿宋" w:cs="Arial" w:hint="eastAsia"/>
          <w:kern w:val="0"/>
          <w:sz w:val="30"/>
          <w:szCs w:val="30"/>
        </w:rPr>
        <w:t>主题</w:t>
      </w:r>
      <w:r w:rsidRPr="00506F8B">
        <w:rPr>
          <w:rFonts w:ascii="仿宋" w:eastAsia="仿宋" w:hAnsi="仿宋" w:cs="Arial" w:hint="eastAsia"/>
          <w:kern w:val="0"/>
          <w:sz w:val="30"/>
          <w:szCs w:val="30"/>
        </w:rPr>
        <w:t>的党团日活动，以“传播正能量，弘扬主旋律</w:t>
      </w:r>
      <w:r w:rsidR="009D71F7">
        <w:rPr>
          <w:rFonts w:ascii="仿宋" w:eastAsia="仿宋" w:hAnsi="仿宋" w:cs="Arial" w:hint="eastAsia"/>
          <w:kern w:val="0"/>
          <w:sz w:val="30"/>
          <w:szCs w:val="30"/>
        </w:rPr>
        <w:t>”</w:t>
      </w:r>
      <w:r w:rsidRPr="00506F8B">
        <w:rPr>
          <w:rFonts w:ascii="仿宋" w:eastAsia="仿宋" w:hAnsi="仿宋" w:cs="Arial" w:hint="eastAsia"/>
          <w:kern w:val="0"/>
          <w:sz w:val="30"/>
          <w:szCs w:val="30"/>
        </w:rPr>
        <w:t>为主题的网络教育活动，以“凝聚青春力量，闪耀青春光彩</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为主题的典型人物宣传活动，并结合庆祝改革开放40周年、纪念马克思诞辰200周年等重要时间节点，深入开展“我的中国梦</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等主题教育活动，引导青年师生树立报国理想、培养家国情怀。要加强传统文化教育，深入实施“中华</w:t>
      </w:r>
      <w:r w:rsidRPr="00506F8B">
        <w:rPr>
          <w:rFonts w:ascii="仿宋" w:eastAsia="仿宋" w:hAnsi="仿宋" w:cs="Arial" w:hint="eastAsia"/>
          <w:kern w:val="0"/>
          <w:sz w:val="30"/>
          <w:szCs w:val="30"/>
        </w:rPr>
        <w:lastRenderedPageBreak/>
        <w:t>优秀传统文化教育体系创新计划</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“中华经典诵读工程</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“中国传统节日振兴工程</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，开展“中华优秀传统文化进校园</w:t>
      </w:r>
      <w:r w:rsidR="001F7E88">
        <w:rPr>
          <w:rFonts w:ascii="仿宋" w:eastAsia="仿宋" w:hAnsi="仿宋" w:cs="Arial" w:hint="eastAsia"/>
          <w:kern w:val="0"/>
          <w:sz w:val="30"/>
          <w:szCs w:val="30"/>
        </w:rPr>
        <w:t>”</w:t>
      </w:r>
      <w:r w:rsidRPr="00506F8B">
        <w:rPr>
          <w:rFonts w:ascii="仿宋" w:eastAsia="仿宋" w:hAnsi="仿宋" w:cs="Arial" w:hint="eastAsia"/>
          <w:kern w:val="0"/>
          <w:sz w:val="30"/>
          <w:szCs w:val="30"/>
        </w:rPr>
        <w:t>“礼敬中华优秀传统文化"系列活动，培育一批体现思想性和艺术性的爱国主义精品项目，引导青年师生树立民族自豪感和自信心，将自己的理想与祖国的命运、民族的命运紧密联系在一起。</w:t>
      </w:r>
    </w:p>
    <w:p w:rsidR="00274BE4" w:rsidRPr="00506F8B" w:rsidRDefault="00274BE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2</w:t>
      </w:r>
      <w:r w:rsidR="001F7E88" w:rsidRPr="007107E5">
        <w:rPr>
          <w:rFonts w:ascii="楷体_GB2312" w:eastAsia="楷体_GB2312" w:hAnsi="仿宋" w:cs="Arial" w:hint="eastAsia"/>
          <w:b/>
          <w:kern w:val="0"/>
          <w:sz w:val="30"/>
          <w:szCs w:val="30"/>
        </w:rPr>
        <w:t>.</w:t>
      </w:r>
      <w:r w:rsidRPr="007107E5">
        <w:rPr>
          <w:rFonts w:ascii="楷体_GB2312" w:eastAsia="楷体_GB2312" w:hAnsi="仿宋" w:cs="Arial" w:hint="eastAsia"/>
          <w:b/>
          <w:kern w:val="0"/>
          <w:sz w:val="30"/>
          <w:szCs w:val="30"/>
        </w:rPr>
        <w:t>教育引导青年师生立鸿鹄志、做奋斗者。</w:t>
      </w:r>
      <w:r w:rsidRPr="00506F8B">
        <w:rPr>
          <w:rFonts w:ascii="仿宋" w:eastAsia="仿宋" w:hAnsi="仿宋" w:cs="Arial" w:hint="eastAsia"/>
          <w:kern w:val="0"/>
          <w:sz w:val="30"/>
          <w:szCs w:val="30"/>
        </w:rPr>
        <w:t xml:space="preserve">习近平总书记强调，志不立，天下无可成之事，广大青年要培养奋斗精神，做到 </w:t>
      </w:r>
      <w:r w:rsidR="001F7E88">
        <w:rPr>
          <w:rFonts w:ascii="仿宋" w:eastAsia="仿宋" w:hAnsi="仿宋" w:cs="Arial" w:hint="eastAsia"/>
          <w:kern w:val="0"/>
          <w:sz w:val="30"/>
          <w:szCs w:val="30"/>
        </w:rPr>
        <w:t>理想坚定，信念执着，不怕困难，勇于开拓，顽强拼搏，永不气馁。要加强理想信念教育，扎实推进习近平新时代中国特色社会主义思想</w:t>
      </w:r>
      <w:r w:rsidRPr="00506F8B">
        <w:rPr>
          <w:rFonts w:ascii="仿宋" w:eastAsia="仿宋" w:hAnsi="仿宋" w:cs="Arial" w:hint="eastAsia"/>
          <w:kern w:val="0"/>
          <w:sz w:val="30"/>
          <w:szCs w:val="30"/>
        </w:rPr>
        <w:t>进教材、</w:t>
      </w:r>
      <w:r w:rsidR="001F7E88">
        <w:rPr>
          <w:rFonts w:ascii="仿宋" w:eastAsia="仿宋" w:hAnsi="仿宋" w:cs="Arial" w:hint="eastAsia"/>
          <w:kern w:val="0"/>
          <w:sz w:val="30"/>
          <w:szCs w:val="30"/>
        </w:rPr>
        <w:t>进课堂、进头脑，广泛征集优秀案例</w:t>
      </w:r>
      <w:r w:rsidR="009F6E29">
        <w:rPr>
          <w:rFonts w:ascii="仿宋" w:eastAsia="仿宋" w:hAnsi="仿宋" w:cs="Arial" w:hint="eastAsia"/>
          <w:kern w:val="0"/>
          <w:sz w:val="30"/>
          <w:szCs w:val="30"/>
        </w:rPr>
        <w:t>，总结凝练、</w:t>
      </w:r>
      <w:r w:rsidRPr="00506F8B">
        <w:rPr>
          <w:rFonts w:ascii="仿宋" w:eastAsia="仿宋" w:hAnsi="仿宋" w:cs="Arial" w:hint="eastAsia"/>
          <w:kern w:val="0"/>
          <w:sz w:val="30"/>
          <w:szCs w:val="30"/>
        </w:rPr>
        <w:t>宣传推广各地各高校学生学习、宣传、</w:t>
      </w:r>
      <w:r w:rsidR="009F6E29">
        <w:rPr>
          <w:rFonts w:ascii="仿宋" w:eastAsia="仿宋" w:hAnsi="仿宋" w:cs="Arial" w:hint="eastAsia"/>
          <w:kern w:val="0"/>
          <w:sz w:val="30"/>
          <w:szCs w:val="30"/>
        </w:rPr>
        <w:t>研究习近平</w:t>
      </w:r>
      <w:r w:rsidRPr="00506F8B">
        <w:rPr>
          <w:rFonts w:ascii="仿宋" w:eastAsia="仿宋" w:hAnsi="仿宋" w:cs="Arial" w:hint="eastAsia"/>
          <w:kern w:val="0"/>
          <w:sz w:val="30"/>
          <w:szCs w:val="30"/>
        </w:rPr>
        <w:t>新时代中国特色社会主义思想的先进做法和典型经验，教育引导广大青年师生增强“四个意识</w:t>
      </w:r>
      <w:r w:rsidR="009F6E29">
        <w:rPr>
          <w:rFonts w:ascii="仿宋" w:eastAsia="仿宋" w:hAnsi="仿宋" w:cs="Arial" w:hint="eastAsia"/>
          <w:kern w:val="0"/>
          <w:sz w:val="30"/>
          <w:szCs w:val="30"/>
        </w:rPr>
        <w:t>”</w:t>
      </w:r>
      <w:r w:rsidRPr="00506F8B">
        <w:rPr>
          <w:rFonts w:ascii="仿宋" w:eastAsia="仿宋" w:hAnsi="仿宋" w:cs="Arial" w:hint="eastAsia"/>
          <w:kern w:val="0"/>
          <w:sz w:val="30"/>
          <w:szCs w:val="30"/>
        </w:rPr>
        <w:t>，坚定“四个自信</w:t>
      </w:r>
      <w:r w:rsidR="009F6E29">
        <w:rPr>
          <w:rFonts w:ascii="仿宋" w:eastAsia="仿宋" w:hAnsi="仿宋" w:cs="Arial" w:hint="eastAsia"/>
          <w:kern w:val="0"/>
          <w:sz w:val="30"/>
          <w:szCs w:val="30"/>
        </w:rPr>
        <w:t>”</w:t>
      </w:r>
      <w:r w:rsidRPr="00506F8B">
        <w:rPr>
          <w:rFonts w:ascii="仿宋" w:eastAsia="仿宋" w:hAnsi="仿宋" w:cs="Arial" w:hint="eastAsia"/>
          <w:kern w:val="0"/>
          <w:sz w:val="30"/>
          <w:szCs w:val="30"/>
        </w:rPr>
        <w:t>。要广泛开展理论宣讲，积极推动领导干部上讲台，加强师生形势政策宣传教育，会同中宣部等部门组织举办系列报告会，深入解读习近平新时代中国特色社会主义思想，引导青年师生不断增进政治认同、思想认同、情感认同。遴选优秀辅导员、优秀大学生等组成宣讲团，深入开展宣讲对谈活动，大力推动习近平新时代中国特色社会主义思想的宣传阐释。组织开展“习近平教育思想学悟行</w:t>
      </w:r>
      <w:r w:rsidR="009F6E29">
        <w:rPr>
          <w:rFonts w:ascii="仿宋" w:eastAsia="仿宋" w:hAnsi="仿宋" w:cs="Arial" w:hint="eastAsia"/>
          <w:kern w:val="0"/>
          <w:sz w:val="30"/>
          <w:szCs w:val="30"/>
        </w:rPr>
        <w:t>”</w:t>
      </w:r>
      <w:r w:rsidRPr="00506F8B">
        <w:rPr>
          <w:rFonts w:ascii="仿宋" w:eastAsia="仿宋" w:hAnsi="仿宋" w:cs="Arial" w:hint="eastAsia"/>
          <w:kern w:val="0"/>
          <w:sz w:val="30"/>
          <w:szCs w:val="30"/>
        </w:rPr>
        <w:t>“学习进行时</w:t>
      </w:r>
      <w:r w:rsidR="009F6E29">
        <w:rPr>
          <w:rFonts w:ascii="仿宋" w:eastAsia="仿宋" w:hAnsi="仿宋" w:cs="Arial" w:hint="eastAsia"/>
          <w:kern w:val="0"/>
          <w:sz w:val="30"/>
          <w:szCs w:val="30"/>
        </w:rPr>
        <w:t>”</w:t>
      </w:r>
      <w:r w:rsidRPr="00506F8B">
        <w:rPr>
          <w:rFonts w:ascii="仿宋" w:eastAsia="仿宋" w:hAnsi="仿宋" w:cs="Arial" w:hint="eastAsia"/>
          <w:kern w:val="0"/>
          <w:sz w:val="30"/>
          <w:szCs w:val="30"/>
        </w:rPr>
        <w:t>“行动进行时</w:t>
      </w:r>
      <w:r w:rsidR="009F6E29">
        <w:rPr>
          <w:rFonts w:ascii="仿宋" w:eastAsia="仿宋" w:hAnsi="仿宋" w:cs="Arial" w:hint="eastAsia"/>
          <w:kern w:val="0"/>
          <w:sz w:val="30"/>
          <w:szCs w:val="30"/>
        </w:rPr>
        <w:t>”</w:t>
      </w:r>
      <w:r w:rsidRPr="00506F8B">
        <w:rPr>
          <w:rFonts w:ascii="仿宋" w:eastAsia="仿宋" w:hAnsi="仿宋" w:cs="Arial" w:hint="eastAsia"/>
          <w:kern w:val="0"/>
          <w:sz w:val="30"/>
          <w:szCs w:val="30"/>
        </w:rPr>
        <w:t>系列宣传，教育引导青年师生以党的旗帜为</w:t>
      </w:r>
      <w:r w:rsidR="009F6E29">
        <w:rPr>
          <w:rFonts w:ascii="仿宋" w:eastAsia="仿宋" w:hAnsi="仿宋" w:cs="Arial" w:hint="eastAsia"/>
          <w:kern w:val="0"/>
          <w:sz w:val="30"/>
          <w:szCs w:val="30"/>
        </w:rPr>
        <w:t>旗帜，</w:t>
      </w:r>
      <w:r w:rsidRPr="00506F8B">
        <w:rPr>
          <w:rFonts w:ascii="仿宋" w:eastAsia="仿宋" w:hAnsi="仿宋" w:cs="Arial" w:hint="eastAsia"/>
          <w:kern w:val="0"/>
          <w:sz w:val="30"/>
          <w:szCs w:val="30"/>
        </w:rPr>
        <w:t>以党的方向为方向，以党的意志为意志，树立永远跟党走的理想信念。要坚持典型示范引领，广泛开展教书育人楷模、全国辅导员年度人物、中国大学生年度人物等评选活动，选树宣</w:t>
      </w:r>
      <w:r w:rsidRPr="00506F8B">
        <w:rPr>
          <w:rFonts w:ascii="仿宋" w:eastAsia="仿宋" w:hAnsi="仿宋" w:cs="Arial" w:hint="eastAsia"/>
          <w:kern w:val="0"/>
          <w:sz w:val="30"/>
          <w:szCs w:val="30"/>
        </w:rPr>
        <w:lastRenderedPageBreak/>
        <w:t>传一批先进典型，教育引导广大青年师生自觉做共产主义远大理想和中国特色社会主义共同理想的坚定信仰者和忠实实践者。</w:t>
      </w:r>
    </w:p>
    <w:p w:rsidR="00274BE4" w:rsidRPr="00506F8B" w:rsidRDefault="00274BE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3</w:t>
      </w:r>
      <w:r w:rsidR="00BD5C64" w:rsidRPr="007107E5">
        <w:rPr>
          <w:rFonts w:ascii="楷体_GB2312" w:eastAsia="楷体_GB2312" w:hAnsi="仿宋" w:cs="Arial" w:hint="eastAsia"/>
          <w:b/>
          <w:kern w:val="0"/>
          <w:sz w:val="30"/>
          <w:szCs w:val="30"/>
        </w:rPr>
        <w:t>.</w:t>
      </w:r>
      <w:r w:rsidRPr="007107E5">
        <w:rPr>
          <w:rFonts w:ascii="楷体_GB2312" w:eastAsia="楷体_GB2312" w:hAnsi="仿宋" w:cs="Arial" w:hint="eastAsia"/>
          <w:b/>
          <w:kern w:val="0"/>
          <w:sz w:val="30"/>
          <w:szCs w:val="30"/>
        </w:rPr>
        <w:t>教育引导青年师生求真学问、练真本领。</w:t>
      </w:r>
      <w:r w:rsidRPr="00506F8B">
        <w:rPr>
          <w:rFonts w:ascii="仿宋" w:eastAsia="仿宋" w:hAnsi="仿宋" w:cs="Arial" w:hint="eastAsia"/>
          <w:kern w:val="0"/>
          <w:sz w:val="30"/>
          <w:szCs w:val="30"/>
        </w:rPr>
        <w:t>习近平总书记强调，知识是每个人成才的基石，在学习阶段一定要把基石打深、打牢。要培育优良校风和学风</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通过开展“文明校园创建</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等活动</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引导青年师生端正学风、严谨治学</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 xml:space="preserve"> 惜时如金、 孜孜不倦</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心无旁骛</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静谧自怡</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努力做到又博又专</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愈博愈专。要提升师生科学思维能力</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打好提高思想政治理论课质量和水平的“攻坚</w:t>
      </w:r>
    </w:p>
    <w:p w:rsidR="00274BE4" w:rsidRPr="00506F8B" w:rsidRDefault="00274BE4" w:rsidP="00BD5C64">
      <w:pPr>
        <w:widowControl/>
        <w:spacing w:line="600" w:lineRule="exact"/>
        <w:rPr>
          <w:rFonts w:ascii="仿宋" w:eastAsia="仿宋" w:hAnsi="仿宋" w:cs="Arial" w:hint="eastAsia"/>
          <w:kern w:val="0"/>
          <w:sz w:val="30"/>
          <w:szCs w:val="30"/>
        </w:rPr>
      </w:pPr>
      <w:r w:rsidRPr="00506F8B">
        <w:rPr>
          <w:rFonts w:ascii="仿宋" w:eastAsia="仿宋" w:hAnsi="仿宋" w:cs="Arial" w:hint="eastAsia"/>
          <w:kern w:val="0"/>
          <w:sz w:val="30"/>
          <w:szCs w:val="30"/>
        </w:rPr>
        <w:t>战</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注重联系师生思想实际</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有针对性地回答一些综合性、深层次的理论和认识问题</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帮助他们提高观察事物</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辨别是非</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把握方向的本领。要提升师生网络素养</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通过开展“大学生网络文化节</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“高校网络宣传思想教育优秀作品推选展示</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“网络文明进校园</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等活动</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引导广大青年师生不满足于网络碎片化的信息</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快餐化的知识</w:t>
      </w:r>
      <w:r w:rsidR="00BD5C64">
        <w:rPr>
          <w:rFonts w:ascii="仿宋" w:eastAsia="仿宋" w:hAnsi="仿宋" w:cs="Arial" w:hint="eastAsia"/>
          <w:kern w:val="0"/>
          <w:sz w:val="30"/>
          <w:szCs w:val="30"/>
        </w:rPr>
        <w:t>，</w:t>
      </w:r>
      <w:r w:rsidRPr="00506F8B">
        <w:rPr>
          <w:rFonts w:ascii="仿宋" w:eastAsia="仿宋" w:hAnsi="仿宋" w:cs="Arial" w:hint="eastAsia"/>
          <w:kern w:val="0"/>
          <w:sz w:val="30"/>
          <w:szCs w:val="30"/>
        </w:rPr>
        <w:t>科学合理地开展网络学习。</w:t>
      </w:r>
    </w:p>
    <w:p w:rsidR="00274BE4" w:rsidRPr="00506F8B" w:rsidRDefault="00274BE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hint="eastAsia"/>
          <w:b/>
          <w:kern w:val="0"/>
          <w:sz w:val="30"/>
          <w:szCs w:val="30"/>
        </w:rPr>
        <w:t>4</w:t>
      </w:r>
      <w:r w:rsidR="00BD5C64" w:rsidRPr="007107E5">
        <w:rPr>
          <w:rFonts w:ascii="楷体_GB2312" w:eastAsia="楷体_GB2312" w:hAnsi="仿宋" w:cs="Arial" w:hint="eastAsia"/>
          <w:b/>
          <w:kern w:val="0"/>
          <w:sz w:val="30"/>
          <w:szCs w:val="30"/>
        </w:rPr>
        <w:t>.</w:t>
      </w:r>
      <w:r w:rsidRPr="007107E5">
        <w:rPr>
          <w:rFonts w:ascii="楷体_GB2312" w:eastAsia="楷体_GB2312" w:hAnsi="仿宋" w:cs="Arial" w:hint="eastAsia"/>
          <w:b/>
          <w:kern w:val="0"/>
          <w:sz w:val="30"/>
          <w:szCs w:val="30"/>
        </w:rPr>
        <w:t>教育引导青年师生知行</w:t>
      </w:r>
      <w:r w:rsidR="00BD5C64" w:rsidRPr="007107E5">
        <w:rPr>
          <w:rFonts w:ascii="楷体_GB2312" w:eastAsia="楷体_GB2312" w:hAnsi="仿宋" w:cs="Arial" w:hint="eastAsia"/>
          <w:b/>
          <w:kern w:val="0"/>
          <w:sz w:val="30"/>
          <w:szCs w:val="30"/>
        </w:rPr>
        <w:t>合一</w:t>
      </w:r>
      <w:r w:rsidRPr="007107E5">
        <w:rPr>
          <w:rFonts w:ascii="楷体_GB2312" w:eastAsia="楷体_GB2312" w:hAnsi="仿宋" w:cs="Arial" w:hint="eastAsia"/>
          <w:b/>
          <w:kern w:val="0"/>
          <w:sz w:val="30"/>
          <w:szCs w:val="30"/>
        </w:rPr>
        <w:t>、做实干家。</w:t>
      </w:r>
      <w:r w:rsidR="00BD5C64">
        <w:rPr>
          <w:rFonts w:ascii="仿宋" w:eastAsia="仿宋" w:hAnsi="仿宋" w:cs="Arial" w:hint="eastAsia"/>
          <w:kern w:val="0"/>
          <w:sz w:val="30"/>
          <w:szCs w:val="30"/>
        </w:rPr>
        <w:t>习近平总书记强调，</w:t>
      </w:r>
      <w:r w:rsidRPr="00506F8B">
        <w:rPr>
          <w:rFonts w:ascii="仿宋" w:eastAsia="仿宋" w:hAnsi="仿宋" w:cs="Arial" w:hint="eastAsia"/>
          <w:kern w:val="0"/>
          <w:sz w:val="30"/>
          <w:szCs w:val="30"/>
        </w:rPr>
        <w:t>学到的东西，不能停留在书本上，不能只装在脑袋里，而应该落实到行动上。要广泛开展各类社会实践，精心组织好“三下乡</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“西部计划</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“乡村志愿支教</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等实践育人项目，让青年师生在亲身参与中认识国情、了解社会，受教育、长才干。要加强创新创业教育，积极构建“党委统筹部署、政府扎实推动、社会广泛参与、高校着力实施</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的创新育人协同体系，推进实施高校创新创业人才培养燎原计划，开展双创示范基地、双创教育示范高校、创新创业优秀导师万人库建设，加强创新创业教育和训练，</w:t>
      </w:r>
      <w:r w:rsidRPr="00506F8B">
        <w:rPr>
          <w:rFonts w:ascii="仿宋" w:eastAsia="仿宋" w:hAnsi="仿宋" w:cs="Arial" w:hint="eastAsia"/>
          <w:kern w:val="0"/>
          <w:sz w:val="30"/>
          <w:szCs w:val="30"/>
        </w:rPr>
        <w:lastRenderedPageBreak/>
        <w:t>为青年师生的理论创新和实践探索搭建更广阔的舞台，提供更丰富的机会，创造更有利的条件。要把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rsidR="00274BE4" w:rsidRPr="00BC48C4" w:rsidRDefault="00274BE4" w:rsidP="00506F8B">
      <w:pPr>
        <w:widowControl/>
        <w:spacing w:line="600" w:lineRule="exact"/>
        <w:ind w:firstLineChars="200" w:firstLine="600"/>
        <w:rPr>
          <w:rFonts w:ascii="黑体" w:eastAsia="黑体" w:hAnsi="黑体" w:cs="Arial" w:hint="eastAsia"/>
          <w:kern w:val="0"/>
          <w:sz w:val="30"/>
          <w:szCs w:val="30"/>
        </w:rPr>
      </w:pPr>
      <w:r w:rsidRPr="00BC48C4">
        <w:rPr>
          <w:rFonts w:ascii="黑体" w:eastAsia="黑体" w:hAnsi="黑体" w:cs="Arial" w:hint="eastAsia"/>
          <w:kern w:val="0"/>
          <w:sz w:val="30"/>
          <w:szCs w:val="30"/>
        </w:rPr>
        <w:t>四、迅速掀起学习贯彻习近平总书记重要讲话精神的热潮</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各地教育部门和各级各类学校要以高度的政治责任感，把学习贯彻习近平总书记重要讲话精神作为重大政治任务摆上议事日程，加强组织领导</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作出专題部署</w:t>
      </w:r>
      <w:r w:rsidR="00BC48C4">
        <w:rPr>
          <w:rFonts w:ascii="仿宋" w:eastAsia="仿宋" w:hAnsi="仿宋" w:cs="Arial" w:hint="eastAsia"/>
          <w:kern w:val="0"/>
          <w:sz w:val="30"/>
          <w:szCs w:val="30"/>
        </w:rPr>
        <w:t>，</w:t>
      </w:r>
      <w:r w:rsidRPr="00506F8B">
        <w:rPr>
          <w:rFonts w:ascii="仿宋" w:eastAsia="仿宋" w:hAnsi="仿宋" w:cs="Arial" w:hint="eastAsia"/>
          <w:kern w:val="0"/>
          <w:sz w:val="30"/>
          <w:szCs w:val="30"/>
        </w:rPr>
        <w:t>提出明确</w:t>
      </w:r>
      <w:r w:rsidR="00BC48C4">
        <w:rPr>
          <w:rFonts w:ascii="仿宋" w:eastAsia="仿宋" w:hAnsi="仿宋" w:cs="Arial" w:hint="eastAsia"/>
          <w:kern w:val="0"/>
          <w:sz w:val="30"/>
          <w:szCs w:val="30"/>
        </w:rPr>
        <w:t>要求，</w:t>
      </w:r>
      <w:r w:rsidRPr="00506F8B">
        <w:rPr>
          <w:rFonts w:ascii="仿宋" w:eastAsia="仿宋" w:hAnsi="仿宋" w:cs="Arial" w:hint="eastAsia"/>
          <w:kern w:val="0"/>
          <w:sz w:val="30"/>
          <w:szCs w:val="30"/>
        </w:rPr>
        <w:t>落实</w:t>
      </w:r>
      <w:r w:rsidR="00BC48C4">
        <w:rPr>
          <w:rFonts w:ascii="仿宋" w:eastAsia="仿宋" w:hAnsi="仿宋" w:cs="Arial" w:hint="eastAsia"/>
          <w:kern w:val="0"/>
          <w:sz w:val="30"/>
          <w:szCs w:val="30"/>
        </w:rPr>
        <w:t>工作责任，</w:t>
      </w:r>
      <w:r w:rsidRPr="00506F8B">
        <w:rPr>
          <w:rFonts w:ascii="仿宋" w:eastAsia="仿宋" w:hAnsi="仿宋" w:cs="Arial" w:hint="eastAsia"/>
          <w:kern w:val="0"/>
          <w:sz w:val="30"/>
          <w:szCs w:val="30"/>
        </w:rPr>
        <w:t>抓紧抓实，确保成效。</w:t>
      </w:r>
    </w:p>
    <w:p w:rsidR="00274BE4" w:rsidRPr="00506F8B" w:rsidRDefault="00BC48C4"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b/>
          <w:kern w:val="0"/>
          <w:sz w:val="30"/>
          <w:szCs w:val="30"/>
        </w:rPr>
        <w:t>1.</w:t>
      </w:r>
      <w:r w:rsidR="00274BE4" w:rsidRPr="007107E5">
        <w:rPr>
          <w:rFonts w:ascii="楷体_GB2312" w:eastAsia="楷体_GB2312" w:hAnsi="仿宋" w:cs="Arial" w:hint="eastAsia"/>
          <w:b/>
          <w:kern w:val="0"/>
          <w:sz w:val="30"/>
          <w:szCs w:val="30"/>
        </w:rPr>
        <w:t>开展学习贯彻大讨论。</w:t>
      </w:r>
      <w:r w:rsidR="00274BE4" w:rsidRPr="00506F8B">
        <w:rPr>
          <w:rFonts w:ascii="仿宋" w:eastAsia="仿宋" w:hAnsi="仿宋" w:cs="Arial" w:hint="eastAsia"/>
          <w:kern w:val="0"/>
          <w:sz w:val="30"/>
          <w:szCs w:val="30"/>
        </w:rPr>
        <w:t>要围生深入领会总书记重要讲话精</w:t>
      </w:r>
      <w:r>
        <w:rPr>
          <w:rFonts w:ascii="仿宋" w:eastAsia="仿宋" w:hAnsi="仿宋" w:cs="Arial" w:hint="eastAsia"/>
          <w:kern w:val="0"/>
          <w:sz w:val="30"/>
          <w:szCs w:val="30"/>
        </w:rPr>
        <w:t>神的丰富内涵和精神实质</w:t>
      </w:r>
      <w:r w:rsidR="00274BE4" w:rsidRPr="00506F8B">
        <w:rPr>
          <w:rFonts w:ascii="仿宋" w:eastAsia="仿宋" w:hAnsi="仿宋" w:cs="Arial" w:hint="eastAsia"/>
          <w:kern w:val="0"/>
          <w:sz w:val="30"/>
          <w:szCs w:val="30"/>
        </w:rPr>
        <w:t xml:space="preserve"> 普遍组织</w:t>
      </w:r>
      <w:r>
        <w:rPr>
          <w:rFonts w:ascii="仿宋" w:eastAsia="仿宋" w:hAnsi="仿宋" w:cs="Arial" w:hint="eastAsia"/>
          <w:kern w:val="0"/>
          <w:sz w:val="30"/>
          <w:szCs w:val="30"/>
        </w:rPr>
        <w:t>开</w:t>
      </w:r>
      <w:r w:rsidR="00274BE4" w:rsidRPr="00506F8B">
        <w:rPr>
          <w:rFonts w:ascii="仿宋" w:eastAsia="仿宋" w:hAnsi="仿宋" w:cs="Arial" w:hint="eastAsia"/>
          <w:kern w:val="0"/>
          <w:sz w:val="30"/>
          <w:szCs w:val="30"/>
        </w:rPr>
        <w:t>展一次学习</w:t>
      </w:r>
      <w:r>
        <w:rPr>
          <w:rFonts w:ascii="仿宋" w:eastAsia="仿宋" w:hAnsi="仿宋" w:cs="Arial" w:hint="eastAsia"/>
          <w:kern w:val="0"/>
          <w:sz w:val="30"/>
          <w:szCs w:val="30"/>
        </w:rPr>
        <w:t>贯彻大</w:t>
      </w:r>
      <w:r w:rsidR="00274BE4" w:rsidRPr="00506F8B">
        <w:rPr>
          <w:rFonts w:ascii="仿宋" w:eastAsia="仿宋" w:hAnsi="仿宋" w:cs="Arial" w:hint="eastAsia"/>
          <w:kern w:val="0"/>
          <w:sz w:val="30"/>
          <w:szCs w:val="30"/>
        </w:rPr>
        <w:t>讨论</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通过开展座淡会、研讨会、报告会</w:t>
      </w:r>
      <w:r w:rsidR="000F1921">
        <w:rPr>
          <w:rFonts w:ascii="仿宋" w:eastAsia="仿宋" w:hAnsi="仿宋" w:cs="Arial" w:hint="eastAsia"/>
          <w:kern w:val="0"/>
          <w:sz w:val="30"/>
          <w:szCs w:val="30"/>
        </w:rPr>
        <w:t>等</w:t>
      </w:r>
      <w:r w:rsidR="00274BE4" w:rsidRPr="00506F8B">
        <w:rPr>
          <w:rFonts w:ascii="仿宋" w:eastAsia="仿宋" w:hAnsi="仿宋" w:cs="Arial" w:hint="eastAsia"/>
          <w:kern w:val="0"/>
          <w:sz w:val="30"/>
          <w:szCs w:val="30"/>
        </w:rPr>
        <w:t>活动，</w:t>
      </w:r>
      <w:r w:rsidR="000F1921">
        <w:rPr>
          <w:rFonts w:ascii="仿宋" w:eastAsia="仿宋" w:hAnsi="仿宋" w:cs="Arial" w:hint="eastAsia"/>
          <w:kern w:val="0"/>
          <w:sz w:val="30"/>
          <w:szCs w:val="30"/>
        </w:rPr>
        <w:t>撰写</w:t>
      </w:r>
      <w:r w:rsidR="00274BE4" w:rsidRPr="00506F8B">
        <w:rPr>
          <w:rFonts w:ascii="仿宋" w:eastAsia="仿宋" w:hAnsi="仿宋" w:cs="Arial" w:hint="eastAsia"/>
          <w:kern w:val="0"/>
          <w:sz w:val="30"/>
          <w:szCs w:val="30"/>
        </w:rPr>
        <w:t>学习心得、体会文章等形式</w:t>
      </w:r>
      <w:r w:rsidR="000F1921">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引导师生把总书记重要</w:t>
      </w:r>
      <w:r w:rsidR="000F1921">
        <w:rPr>
          <w:rFonts w:ascii="仿宋" w:eastAsia="仿宋" w:hAnsi="仿宋" w:cs="Arial" w:hint="eastAsia"/>
          <w:kern w:val="0"/>
          <w:sz w:val="30"/>
          <w:szCs w:val="30"/>
        </w:rPr>
        <w:t>讲话精神</w:t>
      </w:r>
      <w:r w:rsidR="00274BE4" w:rsidRPr="00506F8B">
        <w:rPr>
          <w:rFonts w:ascii="仿宋" w:eastAsia="仿宋" w:hAnsi="仿宋" w:cs="Arial" w:hint="eastAsia"/>
          <w:kern w:val="0"/>
          <w:sz w:val="30"/>
          <w:szCs w:val="30"/>
        </w:rPr>
        <w:t>内化于心</w:t>
      </w:r>
      <w:r w:rsidR="000F1921">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外化于行，转化为成长发展的思想养分。要通过人讨论，改造我们的学习，带着问题学，结合责任学，</w:t>
      </w:r>
      <w:r w:rsidR="000F1921">
        <w:rPr>
          <w:rFonts w:ascii="仿宋" w:eastAsia="仿宋" w:hAnsi="仿宋" w:cs="Arial" w:hint="eastAsia"/>
          <w:kern w:val="0"/>
          <w:sz w:val="30"/>
          <w:szCs w:val="30"/>
        </w:rPr>
        <w:t>围绕</w:t>
      </w:r>
      <w:r w:rsidR="00274BE4" w:rsidRPr="00506F8B">
        <w:rPr>
          <w:rFonts w:ascii="仿宋" w:eastAsia="仿宋" w:hAnsi="仿宋" w:cs="Arial" w:hint="eastAsia"/>
          <w:kern w:val="0"/>
          <w:sz w:val="30"/>
          <w:szCs w:val="30"/>
        </w:rPr>
        <w:t>信念学，把自己摆进去学，切实深化学习讨论的实效，做到“四个明确"：一是明确问题，对标对表总书记明确要求和殷韧希望，查找自身问题和不足；二是明确学理，从理论与实践</w:t>
      </w:r>
      <w:r w:rsidR="000F1921">
        <w:rPr>
          <w:rFonts w:ascii="仿宋" w:eastAsia="仿宋" w:hAnsi="仿宋" w:cs="Arial" w:hint="eastAsia"/>
          <w:kern w:val="0"/>
          <w:sz w:val="30"/>
          <w:szCs w:val="30"/>
        </w:rPr>
        <w:t>、历史</w:t>
      </w:r>
      <w:r w:rsidR="00274BE4" w:rsidRPr="00506F8B">
        <w:rPr>
          <w:rFonts w:ascii="仿宋" w:eastAsia="仿宋" w:hAnsi="仿宋" w:cs="Arial" w:hint="eastAsia"/>
          <w:kern w:val="0"/>
          <w:sz w:val="30"/>
          <w:szCs w:val="30"/>
        </w:rPr>
        <w:t>与现实、国际与国内等维度，深入领会总书记重要讲话精神的学理支撑和</w:t>
      </w:r>
      <w:r w:rsidR="000F1921">
        <w:rPr>
          <w:rFonts w:ascii="仿宋" w:eastAsia="仿宋" w:hAnsi="仿宋" w:cs="Arial" w:hint="eastAsia"/>
          <w:kern w:val="0"/>
          <w:sz w:val="30"/>
          <w:szCs w:val="30"/>
        </w:rPr>
        <w:t>理论蕴含</w:t>
      </w:r>
      <w:r w:rsidR="00274BE4" w:rsidRPr="00506F8B">
        <w:rPr>
          <w:rFonts w:ascii="仿宋" w:eastAsia="仿宋" w:hAnsi="仿宋" w:cs="Arial" w:hint="eastAsia"/>
          <w:kern w:val="0"/>
          <w:sz w:val="30"/>
          <w:szCs w:val="30"/>
        </w:rPr>
        <w:t>；三是明确责任，从抓住培养社会主义建设者和接班人根本任务的全局高度，深入把握新时代教育工作的使命担当，以及广大干部师生需要承</w:t>
      </w:r>
      <w:r w:rsidR="00274BE4" w:rsidRPr="00506F8B">
        <w:rPr>
          <w:rFonts w:ascii="仿宋" w:eastAsia="仿宋" w:hAnsi="仿宋" w:cs="Arial" w:hint="eastAsia"/>
          <w:kern w:val="0"/>
          <w:sz w:val="30"/>
          <w:szCs w:val="30"/>
        </w:rPr>
        <w:lastRenderedPageBreak/>
        <w:t>担的责任要求；四是明确措施，从办好、办出中国特色一流</w:t>
      </w:r>
      <w:r w:rsidR="000F1921">
        <w:rPr>
          <w:rFonts w:ascii="仿宋" w:eastAsia="仿宋" w:hAnsi="仿宋" w:cs="Arial" w:hint="eastAsia"/>
          <w:kern w:val="0"/>
          <w:sz w:val="30"/>
          <w:szCs w:val="30"/>
        </w:rPr>
        <w:t>大</w:t>
      </w:r>
      <w:r w:rsidR="00274BE4" w:rsidRPr="00506F8B">
        <w:rPr>
          <w:rFonts w:ascii="仿宋" w:eastAsia="仿宋" w:hAnsi="仿宋" w:cs="Arial" w:hint="eastAsia"/>
          <w:kern w:val="0"/>
          <w:sz w:val="30"/>
          <w:szCs w:val="30"/>
        </w:rPr>
        <w:t>学的全局视角，科学谋划贯彻落实总书记重要讲话精神的</w:t>
      </w:r>
      <w:r w:rsidR="000F1921">
        <w:rPr>
          <w:rFonts w:ascii="仿宋" w:eastAsia="仿宋" w:hAnsi="仿宋" w:cs="Arial" w:hint="eastAsia"/>
          <w:kern w:val="0"/>
          <w:sz w:val="30"/>
          <w:szCs w:val="30"/>
        </w:rPr>
        <w:t>具体</w:t>
      </w:r>
      <w:r w:rsidR="00274BE4" w:rsidRPr="00506F8B">
        <w:rPr>
          <w:rFonts w:ascii="仿宋" w:eastAsia="仿宋" w:hAnsi="仿宋" w:cs="Arial" w:hint="eastAsia"/>
          <w:kern w:val="0"/>
          <w:sz w:val="30"/>
          <w:szCs w:val="30"/>
        </w:rPr>
        <w:t>举措和任务清单，明确时间表和路线图，确保落实见行、落地见效。</w:t>
      </w:r>
    </w:p>
    <w:p w:rsidR="00274BE4" w:rsidRPr="00506F8B" w:rsidRDefault="000F1921" w:rsidP="00506F8B">
      <w:pPr>
        <w:widowControl/>
        <w:spacing w:line="600" w:lineRule="exact"/>
        <w:ind w:firstLineChars="200" w:firstLine="602"/>
        <w:rPr>
          <w:rFonts w:ascii="仿宋" w:eastAsia="仿宋" w:hAnsi="仿宋" w:cs="Arial" w:hint="eastAsia"/>
          <w:kern w:val="0"/>
          <w:sz w:val="30"/>
          <w:szCs w:val="30"/>
        </w:rPr>
      </w:pPr>
      <w:r w:rsidRPr="007107E5">
        <w:rPr>
          <w:rFonts w:ascii="楷体_GB2312" w:eastAsia="楷体_GB2312" w:hAnsi="仿宋" w:cs="Arial"/>
          <w:b/>
          <w:kern w:val="0"/>
          <w:sz w:val="30"/>
          <w:szCs w:val="30"/>
        </w:rPr>
        <w:t>2.</w:t>
      </w:r>
      <w:r w:rsidR="00274BE4" w:rsidRPr="007107E5">
        <w:rPr>
          <w:rFonts w:ascii="楷体_GB2312" w:eastAsia="楷体_GB2312" w:hAnsi="仿宋" w:cs="Arial" w:hint="eastAsia"/>
          <w:b/>
          <w:kern w:val="0"/>
          <w:sz w:val="30"/>
          <w:szCs w:val="30"/>
        </w:rPr>
        <w:t>形成研究宣传大声势。</w:t>
      </w:r>
      <w:r w:rsidR="00274BE4" w:rsidRPr="00506F8B">
        <w:rPr>
          <w:rFonts w:ascii="仿宋" w:eastAsia="仿宋" w:hAnsi="仿宋" w:cs="Arial" w:hint="eastAsia"/>
          <w:kern w:val="0"/>
          <w:sz w:val="30"/>
          <w:szCs w:val="30"/>
        </w:rPr>
        <w:t>要充分发挥教育系统特别是高校高端智库、教育部人文社会科学重点研究基地研究优势，</w:t>
      </w:r>
      <w:r>
        <w:rPr>
          <w:rFonts w:ascii="仿宋" w:eastAsia="仿宋" w:hAnsi="仿宋" w:cs="Arial" w:hint="eastAsia"/>
          <w:kern w:val="0"/>
          <w:sz w:val="30"/>
          <w:szCs w:val="30"/>
        </w:rPr>
        <w:t>围绕</w:t>
      </w:r>
      <w:r w:rsidR="00274BE4" w:rsidRPr="00506F8B">
        <w:rPr>
          <w:rFonts w:ascii="仿宋" w:eastAsia="仿宋" w:hAnsi="仿宋" w:cs="Arial" w:hint="eastAsia"/>
          <w:kern w:val="0"/>
          <w:sz w:val="30"/>
          <w:szCs w:val="30"/>
        </w:rPr>
        <w:t>总书记重要讲话精神，深入开展理论研究，形成一批有深度、有分量、有影响的高质量学术研究成果</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为广大干部师生提供系统的针对性解读。要充分运用各类宣传载体和传播手段</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大力宣传各地各高校学习贯彻总书记重要讲话精神的典型经验、特色做法和主要成效。要用好新媒体新技术</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用富有时代特色和广</w:t>
      </w:r>
      <w:r w:rsidR="00BE61DB">
        <w:rPr>
          <w:rFonts w:ascii="仿宋" w:eastAsia="仿宋" w:hAnsi="仿宋" w:cs="Arial" w:hint="eastAsia"/>
          <w:kern w:val="0"/>
          <w:sz w:val="30"/>
          <w:szCs w:val="30"/>
        </w:rPr>
        <w:t>大</w:t>
      </w:r>
      <w:r>
        <w:rPr>
          <w:rFonts w:ascii="仿宋" w:eastAsia="仿宋" w:hAnsi="仿宋" w:cs="Arial" w:hint="eastAsia"/>
          <w:kern w:val="0"/>
          <w:sz w:val="30"/>
          <w:szCs w:val="30"/>
        </w:rPr>
        <w:t>青年</w:t>
      </w:r>
      <w:r w:rsidR="00274BE4" w:rsidRPr="00506F8B">
        <w:rPr>
          <w:rFonts w:ascii="仿宋" w:eastAsia="仿宋" w:hAnsi="仿宋" w:cs="Arial" w:hint="eastAsia"/>
          <w:kern w:val="0"/>
          <w:sz w:val="30"/>
          <w:szCs w:val="30"/>
        </w:rPr>
        <w:t>师生</w:t>
      </w:r>
      <w:r>
        <w:rPr>
          <w:rFonts w:ascii="仿宋" w:eastAsia="仿宋" w:hAnsi="仿宋" w:cs="Arial" w:hint="eastAsia"/>
          <w:kern w:val="0"/>
          <w:sz w:val="30"/>
          <w:szCs w:val="30"/>
        </w:rPr>
        <w:t>喜</w:t>
      </w:r>
      <w:r w:rsidR="00274BE4" w:rsidRPr="00506F8B">
        <w:rPr>
          <w:rFonts w:ascii="仿宋" w:eastAsia="仿宋" w:hAnsi="仿宋" w:cs="Arial" w:hint="eastAsia"/>
          <w:kern w:val="0"/>
          <w:sz w:val="30"/>
          <w:szCs w:val="30"/>
        </w:rPr>
        <w:t>闻乐见的鲜活方式做好宣传</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迅速营造良好氛围</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掀起学习高潮。</w:t>
      </w:r>
    </w:p>
    <w:p w:rsidR="00274BE4" w:rsidRPr="00506F8B" w:rsidRDefault="00BE61DB" w:rsidP="00506F8B">
      <w:pPr>
        <w:widowControl/>
        <w:spacing w:line="600" w:lineRule="exact"/>
        <w:ind w:firstLineChars="200" w:firstLine="602"/>
        <w:rPr>
          <w:rFonts w:ascii="仿宋" w:eastAsia="仿宋" w:hAnsi="仿宋" w:cs="Arial" w:hint="eastAsia"/>
          <w:kern w:val="0"/>
          <w:sz w:val="30"/>
          <w:szCs w:val="30"/>
        </w:rPr>
      </w:pPr>
      <w:bookmarkStart w:id="0" w:name="_GoBack"/>
      <w:r w:rsidRPr="007107E5">
        <w:rPr>
          <w:rFonts w:ascii="楷体_GB2312" w:eastAsia="楷体_GB2312" w:hAnsi="仿宋" w:cs="Arial"/>
          <w:b/>
          <w:kern w:val="0"/>
          <w:sz w:val="30"/>
          <w:szCs w:val="30"/>
        </w:rPr>
        <w:t>3.</w:t>
      </w:r>
      <w:r w:rsidR="00274BE4" w:rsidRPr="007107E5">
        <w:rPr>
          <w:rFonts w:ascii="楷体_GB2312" w:eastAsia="楷体_GB2312" w:hAnsi="仿宋" w:cs="Arial" w:hint="eastAsia"/>
          <w:b/>
          <w:kern w:val="0"/>
          <w:sz w:val="30"/>
          <w:szCs w:val="30"/>
        </w:rPr>
        <w:t>强化责任要求大落实。</w:t>
      </w:r>
      <w:bookmarkEnd w:id="0"/>
      <w:r w:rsidR="00274BE4" w:rsidRPr="00506F8B">
        <w:rPr>
          <w:rFonts w:ascii="仿宋" w:eastAsia="仿宋" w:hAnsi="仿宋" w:cs="Arial" w:hint="eastAsia"/>
          <w:kern w:val="0"/>
          <w:sz w:val="30"/>
          <w:szCs w:val="30"/>
        </w:rPr>
        <w:t>要加强组织领导</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把学习贯彻总书记重要讲话精神与学习宣传贯彻习近平新时代中国特色社会主义思想和党的十九大精神结合起来，与庆祝改革开放40周年、纪念马克思诞辰200周年结合起来，与推动落实教育“奋进之笔</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结合起来，将学习贯彻总书记重要讲话精神纳入“两学一做</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学习教育常态化机制，纳入即将开展的“不忘初心、牢记使命</w:t>
      </w:r>
      <w:r>
        <w:rPr>
          <w:rFonts w:ascii="仿宋" w:eastAsia="仿宋" w:hAnsi="仿宋" w:cs="Arial" w:hint="eastAsia"/>
          <w:kern w:val="0"/>
          <w:sz w:val="30"/>
          <w:szCs w:val="30"/>
        </w:rPr>
        <w:t>”</w:t>
      </w:r>
      <w:r w:rsidR="00274BE4" w:rsidRPr="00506F8B">
        <w:rPr>
          <w:rFonts w:ascii="仿宋" w:eastAsia="仿宋" w:hAnsi="仿宋" w:cs="Arial" w:hint="eastAsia"/>
          <w:kern w:val="0"/>
          <w:sz w:val="30"/>
          <w:szCs w:val="30"/>
        </w:rPr>
        <w:t>主题教育。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w:t>
      </w:r>
      <w:r w:rsidR="00274BE4" w:rsidRPr="00506F8B">
        <w:rPr>
          <w:rFonts w:ascii="仿宋" w:eastAsia="仿宋" w:hAnsi="仿宋" w:cs="Arial" w:hint="eastAsia"/>
          <w:kern w:val="0"/>
          <w:sz w:val="30"/>
          <w:szCs w:val="30"/>
        </w:rPr>
        <w:lastRenderedPageBreak/>
        <w:t>馈机制，形成层层传导压力、级级压实责任、人人挑起重担的工作格局。</w:t>
      </w:r>
    </w:p>
    <w:p w:rsidR="00274BE4" w:rsidRPr="00506F8B" w:rsidRDefault="00274BE4" w:rsidP="00506F8B">
      <w:pPr>
        <w:widowControl/>
        <w:spacing w:line="600" w:lineRule="exact"/>
        <w:ind w:firstLineChars="200" w:firstLine="600"/>
        <w:rPr>
          <w:rFonts w:ascii="仿宋" w:eastAsia="仿宋" w:hAnsi="仿宋" w:cs="Arial" w:hint="eastAsia"/>
          <w:kern w:val="0"/>
          <w:sz w:val="30"/>
          <w:szCs w:val="30"/>
        </w:rPr>
      </w:pPr>
      <w:r w:rsidRPr="00506F8B">
        <w:rPr>
          <w:rFonts w:ascii="仿宋" w:eastAsia="仿宋" w:hAnsi="仿宋" w:cs="Arial" w:hint="eastAsia"/>
          <w:kern w:val="0"/>
          <w:sz w:val="30"/>
          <w:szCs w:val="30"/>
        </w:rPr>
        <w:t>各地教育部门和直属高校学习贯彻习近平总书记重要讲话精神的有关情况，请按要求及时报告我部。</w:t>
      </w:r>
    </w:p>
    <w:p w:rsidR="00BE61DB" w:rsidRDefault="00BE61DB" w:rsidP="00BE61DB">
      <w:pPr>
        <w:widowControl/>
        <w:spacing w:line="600" w:lineRule="exact"/>
        <w:ind w:firstLineChars="300" w:firstLine="900"/>
        <w:rPr>
          <w:rFonts w:ascii="仿宋" w:eastAsia="仿宋" w:hAnsi="仿宋" w:cs="Arial"/>
          <w:kern w:val="0"/>
          <w:sz w:val="30"/>
          <w:szCs w:val="30"/>
        </w:rPr>
      </w:pPr>
    </w:p>
    <w:p w:rsidR="00BE61DB" w:rsidRDefault="00BE61DB" w:rsidP="00BE61DB">
      <w:pPr>
        <w:widowControl/>
        <w:spacing w:line="600" w:lineRule="exact"/>
        <w:ind w:firstLineChars="300" w:firstLine="900"/>
        <w:rPr>
          <w:rFonts w:ascii="仿宋" w:eastAsia="仿宋" w:hAnsi="仿宋" w:cs="Arial"/>
          <w:kern w:val="0"/>
          <w:sz w:val="30"/>
          <w:szCs w:val="30"/>
        </w:rPr>
      </w:pPr>
    </w:p>
    <w:p w:rsidR="00274BE4" w:rsidRPr="00506F8B" w:rsidRDefault="00274BE4" w:rsidP="00BE61DB">
      <w:pPr>
        <w:widowControl/>
        <w:spacing w:line="600" w:lineRule="exact"/>
        <w:ind w:firstLineChars="1800" w:firstLine="5400"/>
        <w:rPr>
          <w:rFonts w:ascii="仿宋" w:eastAsia="仿宋" w:hAnsi="仿宋" w:cs="Arial" w:hint="eastAsia"/>
          <w:kern w:val="0"/>
          <w:sz w:val="30"/>
          <w:szCs w:val="30"/>
        </w:rPr>
      </w:pPr>
      <w:r w:rsidRPr="00506F8B">
        <w:rPr>
          <w:rFonts w:ascii="仿宋" w:eastAsia="仿宋" w:hAnsi="仿宋" w:cs="Arial" w:hint="eastAsia"/>
          <w:kern w:val="0"/>
          <w:sz w:val="30"/>
          <w:szCs w:val="30"/>
        </w:rPr>
        <w:t>中共教育部党组</w:t>
      </w:r>
    </w:p>
    <w:p w:rsidR="00F379E4" w:rsidRPr="00506F8B" w:rsidRDefault="00274BE4" w:rsidP="00BE61DB">
      <w:pPr>
        <w:widowControl/>
        <w:spacing w:line="600" w:lineRule="exact"/>
        <w:ind w:firstLineChars="2000" w:firstLine="6000"/>
        <w:rPr>
          <w:rFonts w:ascii="仿宋" w:eastAsia="仿宋" w:hAnsi="仿宋" w:cs="Arial"/>
          <w:kern w:val="0"/>
          <w:sz w:val="30"/>
          <w:szCs w:val="30"/>
        </w:rPr>
      </w:pPr>
      <w:r w:rsidRPr="00506F8B">
        <w:rPr>
          <w:rFonts w:ascii="仿宋" w:eastAsia="仿宋" w:hAnsi="仿宋" w:cs="Arial" w:hint="eastAsia"/>
          <w:kern w:val="0"/>
          <w:sz w:val="30"/>
          <w:szCs w:val="30"/>
        </w:rPr>
        <w:t>2018年5月3日</w:t>
      </w:r>
    </w:p>
    <w:sectPr w:rsidR="00F379E4" w:rsidRPr="00506F8B" w:rsidSect="00F37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05" w:rsidRDefault="005F3505" w:rsidP="004B74D2">
      <w:r>
        <w:separator/>
      </w:r>
    </w:p>
  </w:endnote>
  <w:endnote w:type="continuationSeparator" w:id="0">
    <w:p w:rsidR="005F3505" w:rsidRDefault="005F3505" w:rsidP="004B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05" w:rsidRDefault="005F3505" w:rsidP="004B74D2">
      <w:r>
        <w:separator/>
      </w:r>
    </w:p>
  </w:footnote>
  <w:footnote w:type="continuationSeparator" w:id="0">
    <w:p w:rsidR="005F3505" w:rsidRDefault="005F3505" w:rsidP="004B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D2"/>
    <w:rsid w:val="00072150"/>
    <w:rsid w:val="000B254A"/>
    <w:rsid w:val="000F1921"/>
    <w:rsid w:val="00116D7A"/>
    <w:rsid w:val="0015791B"/>
    <w:rsid w:val="00180179"/>
    <w:rsid w:val="001851D2"/>
    <w:rsid w:val="001F7E88"/>
    <w:rsid w:val="00214B9B"/>
    <w:rsid w:val="002427BE"/>
    <w:rsid w:val="00250550"/>
    <w:rsid w:val="00271AC9"/>
    <w:rsid w:val="00274A69"/>
    <w:rsid w:val="00274BE4"/>
    <w:rsid w:val="002F384F"/>
    <w:rsid w:val="0030498C"/>
    <w:rsid w:val="0037014C"/>
    <w:rsid w:val="003717A9"/>
    <w:rsid w:val="00376A20"/>
    <w:rsid w:val="00390046"/>
    <w:rsid w:val="003B6372"/>
    <w:rsid w:val="003D0857"/>
    <w:rsid w:val="003D420C"/>
    <w:rsid w:val="003E7C37"/>
    <w:rsid w:val="00421847"/>
    <w:rsid w:val="00423124"/>
    <w:rsid w:val="00446790"/>
    <w:rsid w:val="004B74D2"/>
    <w:rsid w:val="004C498E"/>
    <w:rsid w:val="00506F8B"/>
    <w:rsid w:val="00565E08"/>
    <w:rsid w:val="0057381B"/>
    <w:rsid w:val="005960C5"/>
    <w:rsid w:val="005F3505"/>
    <w:rsid w:val="0060245E"/>
    <w:rsid w:val="0068226F"/>
    <w:rsid w:val="007107E5"/>
    <w:rsid w:val="00756DED"/>
    <w:rsid w:val="007B5E56"/>
    <w:rsid w:val="007D2154"/>
    <w:rsid w:val="00806DDD"/>
    <w:rsid w:val="008B5A32"/>
    <w:rsid w:val="009D71F7"/>
    <w:rsid w:val="009F6E29"/>
    <w:rsid w:val="00A14CDE"/>
    <w:rsid w:val="00A36462"/>
    <w:rsid w:val="00A462E9"/>
    <w:rsid w:val="00A65953"/>
    <w:rsid w:val="00A94D10"/>
    <w:rsid w:val="00AB34BC"/>
    <w:rsid w:val="00BB21BF"/>
    <w:rsid w:val="00BC48C4"/>
    <w:rsid w:val="00BD5C64"/>
    <w:rsid w:val="00BD7353"/>
    <w:rsid w:val="00BE61DB"/>
    <w:rsid w:val="00C90D4D"/>
    <w:rsid w:val="00CC3B67"/>
    <w:rsid w:val="00CE6BF5"/>
    <w:rsid w:val="00CF248B"/>
    <w:rsid w:val="00D4093F"/>
    <w:rsid w:val="00D437A9"/>
    <w:rsid w:val="00D7408C"/>
    <w:rsid w:val="00D91BFE"/>
    <w:rsid w:val="00DB0286"/>
    <w:rsid w:val="00DE5D25"/>
    <w:rsid w:val="00E039D4"/>
    <w:rsid w:val="00E367C9"/>
    <w:rsid w:val="00E835F2"/>
    <w:rsid w:val="00E96A4E"/>
    <w:rsid w:val="00E97991"/>
    <w:rsid w:val="00EC4AA9"/>
    <w:rsid w:val="00EE492D"/>
    <w:rsid w:val="00F248ED"/>
    <w:rsid w:val="00F36C0B"/>
    <w:rsid w:val="00F379E4"/>
    <w:rsid w:val="00F71390"/>
    <w:rsid w:val="00FB2B85"/>
    <w:rsid w:val="00FE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76C72"/>
  <w15:docId w15:val="{39612C5A-036C-4703-845B-3E5CDF97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E4"/>
    <w:pPr>
      <w:widowControl w:val="0"/>
      <w:jc w:val="both"/>
    </w:pPr>
  </w:style>
  <w:style w:type="paragraph" w:styleId="1">
    <w:name w:val="heading 1"/>
    <w:basedOn w:val="a"/>
    <w:link w:val="10"/>
    <w:uiPriority w:val="9"/>
    <w:qFormat/>
    <w:rsid w:val="004B74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74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B74D2"/>
    <w:rPr>
      <w:sz w:val="18"/>
      <w:szCs w:val="18"/>
    </w:rPr>
  </w:style>
  <w:style w:type="paragraph" w:styleId="a5">
    <w:name w:val="footer"/>
    <w:basedOn w:val="a"/>
    <w:link w:val="a6"/>
    <w:uiPriority w:val="99"/>
    <w:semiHidden/>
    <w:unhideWhenUsed/>
    <w:rsid w:val="004B74D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B74D2"/>
    <w:rPr>
      <w:sz w:val="18"/>
      <w:szCs w:val="18"/>
    </w:rPr>
  </w:style>
  <w:style w:type="character" w:customStyle="1" w:styleId="10">
    <w:name w:val="标题 1 字符"/>
    <w:basedOn w:val="a0"/>
    <w:link w:val="1"/>
    <w:uiPriority w:val="9"/>
    <w:rsid w:val="004B74D2"/>
    <w:rPr>
      <w:rFonts w:ascii="宋体" w:eastAsia="宋体" w:hAnsi="宋体" w:cs="宋体"/>
      <w:b/>
      <w:bCs/>
      <w:kern w:val="36"/>
      <w:sz w:val="48"/>
      <w:szCs w:val="48"/>
    </w:rPr>
  </w:style>
  <w:style w:type="paragraph" w:customStyle="1" w:styleId="fl">
    <w:name w:val="fl"/>
    <w:basedOn w:val="a"/>
    <w:rsid w:val="004B74D2"/>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4B74D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4B74D2"/>
    <w:rPr>
      <w:sz w:val="18"/>
      <w:szCs w:val="18"/>
    </w:rPr>
  </w:style>
  <w:style w:type="character" w:customStyle="1" w:styleId="a9">
    <w:name w:val="批注框文本 字符"/>
    <w:basedOn w:val="a0"/>
    <w:link w:val="a8"/>
    <w:uiPriority w:val="99"/>
    <w:semiHidden/>
    <w:rsid w:val="004B74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73129">
      <w:bodyDiv w:val="1"/>
      <w:marLeft w:val="0"/>
      <w:marRight w:val="0"/>
      <w:marTop w:val="0"/>
      <w:marBottom w:val="0"/>
      <w:divBdr>
        <w:top w:val="none" w:sz="0" w:space="0" w:color="auto"/>
        <w:left w:val="none" w:sz="0" w:space="0" w:color="auto"/>
        <w:bottom w:val="none" w:sz="0" w:space="0" w:color="auto"/>
        <w:right w:val="none" w:sz="0" w:space="0" w:color="auto"/>
      </w:divBdr>
      <w:divsChild>
        <w:div w:id="150589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829</Words>
  <Characters>4731</Characters>
  <Application>Microsoft Office Word</Application>
  <DocSecurity>0</DocSecurity>
  <Lines>39</Lines>
  <Paragraphs>11</Paragraphs>
  <ScaleCrop>false</ScaleCrop>
  <Company>Hewlett-Packard Company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dc:creator>
  <cp:keywords/>
  <dc:description/>
  <cp:lastModifiedBy>丁少锋</cp:lastModifiedBy>
  <cp:revision>5</cp:revision>
  <cp:lastPrinted>2018-05-11T01:31:00Z</cp:lastPrinted>
  <dcterms:created xsi:type="dcterms:W3CDTF">2018-05-11T01:32:00Z</dcterms:created>
  <dcterms:modified xsi:type="dcterms:W3CDTF">2018-05-11T02:19:00Z</dcterms:modified>
</cp:coreProperties>
</file>